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26FD5" w14:textId="7DB690D9" w:rsidR="00BA0434" w:rsidRPr="00F357ED" w:rsidRDefault="00BA0434" w:rsidP="00BA0434">
      <w:pPr>
        <w:spacing w:after="0"/>
        <w:jc w:val="both"/>
        <w:rPr>
          <w:rFonts w:ascii="Arial" w:eastAsia="Batang" w:hAnsi="Arial" w:cs="Arial"/>
        </w:rPr>
      </w:pPr>
      <w:r w:rsidRPr="00F357ED">
        <w:rPr>
          <w:rFonts w:ascii="Arial" w:eastAsia="Batang" w:hAnsi="Arial" w:cs="Arial"/>
        </w:rPr>
        <w:t xml:space="preserve">REPUBLIKA HRVATSKA </w:t>
      </w:r>
    </w:p>
    <w:p w14:paraId="0B791F44" w14:textId="2D87E69E" w:rsidR="00BA0434" w:rsidRPr="00F357ED" w:rsidRDefault="00BA0434" w:rsidP="00BA0434">
      <w:pPr>
        <w:spacing w:after="0"/>
        <w:jc w:val="both"/>
        <w:rPr>
          <w:rFonts w:ascii="Arial" w:eastAsia="Batang" w:hAnsi="Arial" w:cs="Arial"/>
        </w:rPr>
      </w:pPr>
      <w:r w:rsidRPr="00F357ED">
        <w:rPr>
          <w:rFonts w:ascii="Arial" w:eastAsia="Batang" w:hAnsi="Arial" w:cs="Arial"/>
        </w:rPr>
        <w:t xml:space="preserve">OSNOVNA ŠKOLA </w:t>
      </w:r>
      <w:r w:rsidR="00603E1D" w:rsidRPr="00F357ED">
        <w:rPr>
          <w:rFonts w:ascii="Arial" w:eastAsia="Batang" w:hAnsi="Arial" w:cs="Arial"/>
        </w:rPr>
        <w:t>STENJEVEC</w:t>
      </w:r>
    </w:p>
    <w:p w14:paraId="40B121DC" w14:textId="662BFE3E" w:rsidR="00BA0434" w:rsidRPr="00F357ED" w:rsidRDefault="00603E1D" w:rsidP="00BA0434">
      <w:pPr>
        <w:spacing w:after="0"/>
        <w:jc w:val="both"/>
        <w:rPr>
          <w:rFonts w:ascii="Arial" w:eastAsia="Batang" w:hAnsi="Arial" w:cs="Arial"/>
        </w:rPr>
      </w:pPr>
      <w:r w:rsidRPr="00F357ED">
        <w:rPr>
          <w:rFonts w:ascii="Arial" w:eastAsia="Batang" w:hAnsi="Arial" w:cs="Arial"/>
        </w:rPr>
        <w:t>ZAGREB, BOLNIČKA 92</w:t>
      </w:r>
    </w:p>
    <w:p w14:paraId="2DDD1221" w14:textId="6FEC3CB0" w:rsidR="00BA0434" w:rsidRPr="00F357ED" w:rsidRDefault="00603E1D" w:rsidP="00BA0434">
      <w:pPr>
        <w:spacing w:after="0"/>
        <w:rPr>
          <w:rFonts w:ascii="Arial" w:hAnsi="Arial" w:cs="Arial"/>
          <w:lang w:val="hr-HR"/>
        </w:rPr>
      </w:pPr>
      <w:r w:rsidRPr="00F357ED">
        <w:rPr>
          <w:rFonts w:ascii="Arial" w:hAnsi="Arial" w:cs="Arial"/>
          <w:lang w:val="hr-HR"/>
        </w:rPr>
        <w:t>KLASA: 007-04/2</w:t>
      </w:r>
      <w:r w:rsidR="001720B9">
        <w:rPr>
          <w:rFonts w:ascii="Arial" w:hAnsi="Arial" w:cs="Arial"/>
          <w:lang w:val="hr-HR"/>
        </w:rPr>
        <w:t>6</w:t>
      </w:r>
      <w:r w:rsidRPr="00F357ED">
        <w:rPr>
          <w:rFonts w:ascii="Arial" w:hAnsi="Arial" w:cs="Arial"/>
          <w:lang w:val="hr-HR"/>
        </w:rPr>
        <w:t>-</w:t>
      </w:r>
      <w:r w:rsidR="00BA0434" w:rsidRPr="00F357ED">
        <w:rPr>
          <w:rFonts w:ascii="Arial" w:hAnsi="Arial" w:cs="Arial"/>
          <w:lang w:val="hr-HR"/>
        </w:rPr>
        <w:t>2/</w:t>
      </w:r>
      <w:r w:rsidR="001720B9">
        <w:rPr>
          <w:rFonts w:ascii="Arial" w:hAnsi="Arial" w:cs="Arial"/>
          <w:lang w:val="hr-HR"/>
        </w:rPr>
        <w:t>0</w:t>
      </w:r>
      <w:r w:rsidR="00413EA6">
        <w:rPr>
          <w:rFonts w:ascii="Arial" w:hAnsi="Arial" w:cs="Arial"/>
          <w:lang w:val="hr-HR"/>
        </w:rPr>
        <w:t>7</w:t>
      </w:r>
    </w:p>
    <w:p w14:paraId="150D541B" w14:textId="05A769B9" w:rsidR="00BA0434" w:rsidRPr="00F357ED" w:rsidRDefault="00BA0434" w:rsidP="00BA0434">
      <w:pPr>
        <w:spacing w:after="0"/>
        <w:rPr>
          <w:rFonts w:ascii="Arial" w:hAnsi="Arial" w:cs="Arial"/>
          <w:lang w:val="hr-HR"/>
        </w:rPr>
      </w:pPr>
      <w:r w:rsidRPr="00F357ED">
        <w:rPr>
          <w:rFonts w:ascii="Arial" w:hAnsi="Arial" w:cs="Arial"/>
          <w:lang w:val="hr-HR"/>
        </w:rPr>
        <w:t xml:space="preserve">URBROJ: </w:t>
      </w:r>
      <w:r w:rsidR="00603E1D" w:rsidRPr="00F357ED">
        <w:rPr>
          <w:rFonts w:ascii="Arial" w:hAnsi="Arial" w:cs="Arial"/>
          <w:lang w:val="hr-HR"/>
        </w:rPr>
        <w:t>251-179-2</w:t>
      </w:r>
      <w:r w:rsidR="001720B9">
        <w:rPr>
          <w:rFonts w:ascii="Arial" w:hAnsi="Arial" w:cs="Arial"/>
          <w:lang w:val="hr-HR"/>
        </w:rPr>
        <w:t>6</w:t>
      </w:r>
      <w:r w:rsidR="00603E1D" w:rsidRPr="00F357ED">
        <w:rPr>
          <w:rFonts w:ascii="Arial" w:hAnsi="Arial" w:cs="Arial"/>
          <w:lang w:val="hr-HR"/>
        </w:rPr>
        <w:t>-</w:t>
      </w:r>
      <w:r w:rsidR="0094270B">
        <w:rPr>
          <w:rFonts w:ascii="Arial" w:hAnsi="Arial" w:cs="Arial"/>
          <w:lang w:val="hr-HR"/>
        </w:rPr>
        <w:t>3</w:t>
      </w:r>
    </w:p>
    <w:p w14:paraId="32035AF8" w14:textId="5A005F22" w:rsidR="00E97B8A" w:rsidRDefault="00603E1D" w:rsidP="00BA0434">
      <w:pPr>
        <w:spacing w:after="0"/>
        <w:rPr>
          <w:rFonts w:ascii="Arial" w:hAnsi="Arial" w:cs="Arial"/>
          <w:lang w:val="hr-HR"/>
        </w:rPr>
      </w:pPr>
      <w:r w:rsidRPr="00F357ED">
        <w:rPr>
          <w:rFonts w:ascii="Arial" w:hAnsi="Arial" w:cs="Arial"/>
          <w:lang w:val="hr-HR"/>
        </w:rPr>
        <w:t xml:space="preserve">Dana </w:t>
      </w:r>
      <w:r w:rsidR="00413EA6">
        <w:rPr>
          <w:rFonts w:ascii="Arial" w:hAnsi="Arial" w:cs="Arial"/>
          <w:lang w:val="hr-HR"/>
        </w:rPr>
        <w:t>31</w:t>
      </w:r>
      <w:r w:rsidR="00DD5E74" w:rsidRPr="00F357ED">
        <w:rPr>
          <w:rFonts w:ascii="Arial" w:hAnsi="Arial" w:cs="Arial"/>
          <w:lang w:val="hr-HR"/>
        </w:rPr>
        <w:t>.</w:t>
      </w:r>
      <w:r w:rsidR="001720B9">
        <w:rPr>
          <w:rFonts w:ascii="Arial" w:hAnsi="Arial" w:cs="Arial"/>
          <w:lang w:val="hr-HR"/>
        </w:rPr>
        <w:t>0</w:t>
      </w:r>
      <w:r w:rsidR="00413EA6">
        <w:rPr>
          <w:rFonts w:ascii="Arial" w:hAnsi="Arial" w:cs="Arial"/>
          <w:lang w:val="hr-HR"/>
        </w:rPr>
        <w:t>8</w:t>
      </w:r>
      <w:r w:rsidR="00DD5E74" w:rsidRPr="00F357ED">
        <w:rPr>
          <w:rFonts w:ascii="Arial" w:hAnsi="Arial" w:cs="Arial"/>
          <w:lang w:val="hr-HR"/>
        </w:rPr>
        <w:t>.202</w:t>
      </w:r>
      <w:r w:rsidR="001720B9">
        <w:rPr>
          <w:rFonts w:ascii="Arial" w:hAnsi="Arial" w:cs="Arial"/>
          <w:lang w:val="hr-HR"/>
        </w:rPr>
        <w:t>6</w:t>
      </w:r>
      <w:r w:rsidR="00DD5E74" w:rsidRPr="00F357ED">
        <w:rPr>
          <w:rFonts w:ascii="Arial" w:hAnsi="Arial" w:cs="Arial"/>
          <w:lang w:val="hr-HR"/>
        </w:rPr>
        <w:t>.</w:t>
      </w:r>
    </w:p>
    <w:p w14:paraId="109CD795" w14:textId="77777777" w:rsidR="00886022" w:rsidRDefault="00886022" w:rsidP="00BA0434">
      <w:pPr>
        <w:spacing w:after="0"/>
        <w:rPr>
          <w:rFonts w:ascii="Arial" w:hAnsi="Arial" w:cs="Arial"/>
          <w:lang w:val="hr-HR"/>
        </w:rPr>
      </w:pPr>
    </w:p>
    <w:p w14:paraId="66CB33E5" w14:textId="77777777" w:rsidR="00D72015" w:rsidRPr="00F357ED" w:rsidRDefault="00D72015" w:rsidP="00BA0434">
      <w:pPr>
        <w:spacing w:after="0"/>
        <w:rPr>
          <w:rFonts w:ascii="Arial" w:hAnsi="Arial" w:cs="Arial"/>
          <w:lang w:val="hr-HR"/>
        </w:rPr>
      </w:pPr>
    </w:p>
    <w:p w14:paraId="54686AC4" w14:textId="28E89D83" w:rsidR="00BA0434" w:rsidRPr="00F357ED" w:rsidRDefault="00BA0434" w:rsidP="00BA0434">
      <w:pPr>
        <w:spacing w:after="0"/>
        <w:jc w:val="center"/>
        <w:rPr>
          <w:rFonts w:ascii="Arial" w:hAnsi="Arial" w:cs="Arial"/>
          <w:color w:val="FF0000"/>
          <w:lang w:val="hr-HR"/>
        </w:rPr>
      </w:pPr>
      <w:r w:rsidRPr="00F357ED">
        <w:rPr>
          <w:rFonts w:ascii="Arial" w:hAnsi="Arial" w:cs="Arial"/>
          <w:lang w:val="hr-HR"/>
        </w:rPr>
        <w:t>ZAKLJUČCI</w:t>
      </w:r>
      <w:r w:rsidR="00910F6E" w:rsidRPr="00F357ED">
        <w:rPr>
          <w:rFonts w:ascii="Arial" w:hAnsi="Arial" w:cs="Arial"/>
          <w:lang w:val="hr-HR"/>
        </w:rPr>
        <w:t xml:space="preserve"> </w:t>
      </w:r>
    </w:p>
    <w:p w14:paraId="50C782DE" w14:textId="483FA369" w:rsidR="00BA0434" w:rsidRPr="00F357ED" w:rsidRDefault="0094270B" w:rsidP="00F43313">
      <w:pPr>
        <w:spacing w:after="0"/>
        <w:jc w:val="center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sedam</w:t>
      </w:r>
      <w:r w:rsidR="00CF5ED6">
        <w:rPr>
          <w:rFonts w:ascii="Arial" w:hAnsi="Arial" w:cs="Arial"/>
          <w:lang w:val="hr-HR"/>
        </w:rPr>
        <w:t>naeste</w:t>
      </w:r>
      <w:r w:rsidR="00D46E5D" w:rsidRPr="00F357ED">
        <w:rPr>
          <w:rFonts w:ascii="Arial" w:hAnsi="Arial" w:cs="Arial"/>
          <w:lang w:val="hr-HR"/>
        </w:rPr>
        <w:t xml:space="preserve"> (</w:t>
      </w:r>
      <w:r w:rsidR="000E6F42" w:rsidRPr="00F357ED">
        <w:rPr>
          <w:rFonts w:ascii="Arial" w:hAnsi="Arial" w:cs="Arial"/>
          <w:lang w:val="hr-HR"/>
        </w:rPr>
        <w:t>1</w:t>
      </w:r>
      <w:r>
        <w:rPr>
          <w:rFonts w:ascii="Arial" w:hAnsi="Arial" w:cs="Arial"/>
          <w:lang w:val="hr-HR"/>
        </w:rPr>
        <w:t>7</w:t>
      </w:r>
      <w:r w:rsidR="00BA0434" w:rsidRPr="00F357ED">
        <w:rPr>
          <w:rFonts w:ascii="Arial" w:hAnsi="Arial" w:cs="Arial"/>
          <w:lang w:val="hr-HR"/>
        </w:rPr>
        <w:t>.) sjednice Školskog odbora</w:t>
      </w:r>
    </w:p>
    <w:p w14:paraId="0B444C01" w14:textId="2FE10D52" w:rsidR="00F357ED" w:rsidRPr="00F357ED" w:rsidRDefault="00F357ED" w:rsidP="00A03846">
      <w:pPr>
        <w:spacing w:after="0"/>
        <w:rPr>
          <w:rFonts w:ascii="Arial" w:hAnsi="Arial" w:cs="Arial"/>
          <w:lang w:val="hr-HR"/>
        </w:rPr>
      </w:pPr>
    </w:p>
    <w:p w14:paraId="10F4696D" w14:textId="46F76D8D" w:rsidR="00BA0434" w:rsidRPr="00CF5ED6" w:rsidRDefault="00BA0434" w:rsidP="00BA0434">
      <w:pPr>
        <w:spacing w:after="0"/>
        <w:rPr>
          <w:rFonts w:ascii="Arial" w:hAnsi="Arial" w:cs="Arial"/>
          <w:lang w:val="hr-HR"/>
        </w:rPr>
      </w:pPr>
      <w:r w:rsidRPr="00CF5ED6">
        <w:rPr>
          <w:rFonts w:ascii="Arial" w:hAnsi="Arial" w:cs="Arial"/>
          <w:lang w:val="hr-HR"/>
        </w:rPr>
        <w:t xml:space="preserve">Zaključak </w:t>
      </w:r>
      <w:r w:rsidR="002E6560" w:rsidRPr="00CF5ED6">
        <w:rPr>
          <w:rFonts w:ascii="Arial" w:hAnsi="Arial" w:cs="Arial"/>
          <w:lang w:val="hr-HR"/>
        </w:rPr>
        <w:t>1</w:t>
      </w:r>
      <w:r w:rsidRPr="00CF5ED6">
        <w:rPr>
          <w:rFonts w:ascii="Arial" w:hAnsi="Arial" w:cs="Arial"/>
          <w:lang w:val="hr-HR"/>
        </w:rPr>
        <w:t>.</w:t>
      </w:r>
    </w:p>
    <w:p w14:paraId="74B1635F" w14:textId="77777777" w:rsidR="006008EC" w:rsidRPr="00CF5ED6" w:rsidRDefault="006008EC" w:rsidP="006008EC">
      <w:pPr>
        <w:widowControl w:val="0"/>
        <w:spacing w:after="0"/>
        <w:ind w:right="-468"/>
        <w:rPr>
          <w:rFonts w:ascii="Arial" w:hAnsi="Arial" w:cs="Arial"/>
        </w:rPr>
      </w:pPr>
      <w:r w:rsidRPr="00CF5ED6">
        <w:rPr>
          <w:rFonts w:ascii="Arial" w:hAnsi="Arial" w:cs="Arial"/>
        </w:rPr>
        <w:t xml:space="preserve">Na </w:t>
      </w:r>
      <w:proofErr w:type="spellStart"/>
      <w:r w:rsidRPr="00CF5ED6">
        <w:rPr>
          <w:rFonts w:ascii="Arial" w:hAnsi="Arial" w:cs="Arial"/>
        </w:rPr>
        <w:t>zapisnik</w:t>
      </w:r>
      <w:proofErr w:type="spellEnd"/>
      <w:r w:rsidRPr="00CF5ED6">
        <w:rPr>
          <w:rFonts w:ascii="Arial" w:hAnsi="Arial" w:cs="Arial"/>
        </w:rPr>
        <w:t xml:space="preserve"> s </w:t>
      </w:r>
      <w:proofErr w:type="spellStart"/>
      <w:r w:rsidRPr="00CF5ED6">
        <w:rPr>
          <w:rFonts w:ascii="Arial" w:hAnsi="Arial" w:cs="Arial"/>
        </w:rPr>
        <w:t>prošle</w:t>
      </w:r>
      <w:proofErr w:type="spellEnd"/>
      <w:r w:rsidRPr="00CF5ED6">
        <w:rPr>
          <w:rFonts w:ascii="Arial" w:hAnsi="Arial" w:cs="Arial"/>
        </w:rPr>
        <w:t xml:space="preserve"> </w:t>
      </w:r>
      <w:proofErr w:type="spellStart"/>
      <w:r w:rsidRPr="00CF5ED6">
        <w:rPr>
          <w:rFonts w:ascii="Arial" w:hAnsi="Arial" w:cs="Arial"/>
        </w:rPr>
        <w:t>sjednice</w:t>
      </w:r>
      <w:proofErr w:type="spellEnd"/>
      <w:r w:rsidRPr="00CF5ED6">
        <w:rPr>
          <w:rFonts w:ascii="Arial" w:hAnsi="Arial" w:cs="Arial"/>
        </w:rPr>
        <w:t xml:space="preserve"> </w:t>
      </w:r>
      <w:proofErr w:type="spellStart"/>
      <w:r w:rsidRPr="00CF5ED6">
        <w:rPr>
          <w:rFonts w:ascii="Arial" w:hAnsi="Arial" w:cs="Arial"/>
        </w:rPr>
        <w:t>Školskog</w:t>
      </w:r>
      <w:proofErr w:type="spellEnd"/>
      <w:r w:rsidRPr="00CF5ED6">
        <w:rPr>
          <w:rFonts w:ascii="Arial" w:hAnsi="Arial" w:cs="Arial"/>
        </w:rPr>
        <w:t xml:space="preserve"> </w:t>
      </w:r>
      <w:proofErr w:type="spellStart"/>
      <w:r w:rsidRPr="00CF5ED6">
        <w:rPr>
          <w:rFonts w:ascii="Arial" w:hAnsi="Arial" w:cs="Arial"/>
        </w:rPr>
        <w:t>odbora</w:t>
      </w:r>
      <w:proofErr w:type="spellEnd"/>
      <w:r w:rsidRPr="00CF5ED6">
        <w:rPr>
          <w:rFonts w:ascii="Arial" w:hAnsi="Arial" w:cs="Arial"/>
        </w:rPr>
        <w:t xml:space="preserve"> </w:t>
      </w:r>
      <w:proofErr w:type="spellStart"/>
      <w:r w:rsidRPr="00CF5ED6">
        <w:rPr>
          <w:rFonts w:ascii="Arial" w:hAnsi="Arial" w:cs="Arial"/>
        </w:rPr>
        <w:t>nije</w:t>
      </w:r>
      <w:proofErr w:type="spellEnd"/>
      <w:r w:rsidRPr="00CF5ED6">
        <w:rPr>
          <w:rFonts w:ascii="Arial" w:hAnsi="Arial" w:cs="Arial"/>
        </w:rPr>
        <w:t xml:space="preserve"> </w:t>
      </w:r>
      <w:proofErr w:type="spellStart"/>
      <w:r w:rsidRPr="00CF5ED6">
        <w:rPr>
          <w:rFonts w:ascii="Arial" w:hAnsi="Arial" w:cs="Arial"/>
        </w:rPr>
        <w:t>bilo</w:t>
      </w:r>
      <w:proofErr w:type="spellEnd"/>
      <w:r w:rsidRPr="00CF5ED6">
        <w:rPr>
          <w:rFonts w:ascii="Arial" w:hAnsi="Arial" w:cs="Arial"/>
        </w:rPr>
        <w:t xml:space="preserve"> </w:t>
      </w:r>
      <w:proofErr w:type="spellStart"/>
      <w:r w:rsidRPr="00CF5ED6">
        <w:rPr>
          <w:rFonts w:ascii="Arial" w:hAnsi="Arial" w:cs="Arial"/>
        </w:rPr>
        <w:t>primjedbi</w:t>
      </w:r>
      <w:proofErr w:type="spellEnd"/>
      <w:r w:rsidRPr="00CF5ED6">
        <w:rPr>
          <w:rFonts w:ascii="Arial" w:hAnsi="Arial" w:cs="Arial"/>
        </w:rPr>
        <w:t xml:space="preserve">. </w:t>
      </w:r>
    </w:p>
    <w:p w14:paraId="543E3330" w14:textId="5157DF92" w:rsidR="006008EC" w:rsidRPr="00CF5ED6" w:rsidRDefault="006008EC" w:rsidP="006008EC">
      <w:pPr>
        <w:widowControl w:val="0"/>
        <w:ind w:right="-468"/>
        <w:rPr>
          <w:rFonts w:ascii="Arial" w:hAnsi="Arial" w:cs="Arial"/>
        </w:rPr>
      </w:pPr>
      <w:proofErr w:type="spellStart"/>
      <w:r w:rsidRPr="00CF5ED6">
        <w:rPr>
          <w:rFonts w:ascii="Arial" w:hAnsi="Arial" w:cs="Arial"/>
        </w:rPr>
        <w:t>Školski</w:t>
      </w:r>
      <w:proofErr w:type="spellEnd"/>
      <w:r w:rsidRPr="00CF5ED6">
        <w:rPr>
          <w:rFonts w:ascii="Arial" w:hAnsi="Arial" w:cs="Arial"/>
        </w:rPr>
        <w:t xml:space="preserve"> </w:t>
      </w:r>
      <w:proofErr w:type="spellStart"/>
      <w:r w:rsidRPr="00CF5ED6">
        <w:rPr>
          <w:rFonts w:ascii="Arial" w:hAnsi="Arial" w:cs="Arial"/>
        </w:rPr>
        <w:t>odbor</w:t>
      </w:r>
      <w:proofErr w:type="spellEnd"/>
      <w:r w:rsidRPr="00CF5ED6">
        <w:rPr>
          <w:rFonts w:ascii="Arial" w:hAnsi="Arial" w:cs="Arial"/>
        </w:rPr>
        <w:t xml:space="preserve"> </w:t>
      </w:r>
      <w:proofErr w:type="spellStart"/>
      <w:r w:rsidRPr="00CF5ED6">
        <w:rPr>
          <w:rFonts w:ascii="Arial" w:hAnsi="Arial" w:cs="Arial"/>
        </w:rPr>
        <w:t>jednoglasnom</w:t>
      </w:r>
      <w:proofErr w:type="spellEnd"/>
      <w:r w:rsidRPr="00CF5ED6">
        <w:rPr>
          <w:rFonts w:ascii="Arial" w:hAnsi="Arial" w:cs="Arial"/>
        </w:rPr>
        <w:t xml:space="preserve"> je </w:t>
      </w:r>
      <w:proofErr w:type="spellStart"/>
      <w:r w:rsidRPr="00CF5ED6">
        <w:rPr>
          <w:rFonts w:ascii="Arial" w:hAnsi="Arial" w:cs="Arial"/>
        </w:rPr>
        <w:t>odlukom</w:t>
      </w:r>
      <w:proofErr w:type="spellEnd"/>
      <w:r w:rsidRPr="00CF5ED6">
        <w:rPr>
          <w:rFonts w:ascii="Arial" w:hAnsi="Arial" w:cs="Arial"/>
        </w:rPr>
        <w:t xml:space="preserve"> </w:t>
      </w:r>
      <w:proofErr w:type="spellStart"/>
      <w:r w:rsidRPr="00CF5ED6">
        <w:rPr>
          <w:rFonts w:ascii="Arial" w:hAnsi="Arial" w:cs="Arial"/>
        </w:rPr>
        <w:t>svih</w:t>
      </w:r>
      <w:proofErr w:type="spellEnd"/>
      <w:r w:rsidRPr="00CF5ED6">
        <w:rPr>
          <w:rFonts w:ascii="Arial" w:hAnsi="Arial" w:cs="Arial"/>
        </w:rPr>
        <w:t xml:space="preserve"> </w:t>
      </w:r>
      <w:proofErr w:type="spellStart"/>
      <w:proofErr w:type="gramStart"/>
      <w:r w:rsidRPr="00CF5ED6">
        <w:rPr>
          <w:rFonts w:ascii="Arial" w:hAnsi="Arial" w:cs="Arial"/>
        </w:rPr>
        <w:t>članova</w:t>
      </w:r>
      <w:proofErr w:type="spellEnd"/>
      <w:r w:rsidRPr="00CF5ED6">
        <w:rPr>
          <w:rFonts w:ascii="Arial" w:hAnsi="Arial" w:cs="Arial"/>
        </w:rPr>
        <w:t xml:space="preserve">  </w:t>
      </w:r>
      <w:proofErr w:type="spellStart"/>
      <w:r w:rsidRPr="00CF5ED6">
        <w:rPr>
          <w:rFonts w:ascii="Arial" w:hAnsi="Arial" w:cs="Arial"/>
        </w:rPr>
        <w:t>usvojio</w:t>
      </w:r>
      <w:proofErr w:type="spellEnd"/>
      <w:proofErr w:type="gramEnd"/>
      <w:r w:rsidRPr="00CF5ED6">
        <w:rPr>
          <w:rFonts w:ascii="Arial" w:hAnsi="Arial" w:cs="Arial"/>
        </w:rPr>
        <w:t xml:space="preserve"> </w:t>
      </w:r>
      <w:proofErr w:type="spellStart"/>
      <w:r w:rsidRPr="00CF5ED6">
        <w:rPr>
          <w:rFonts w:ascii="Arial" w:hAnsi="Arial" w:cs="Arial"/>
        </w:rPr>
        <w:t>zapisnik</w:t>
      </w:r>
      <w:proofErr w:type="spellEnd"/>
      <w:r w:rsidRPr="00CF5ED6">
        <w:rPr>
          <w:rFonts w:ascii="Arial" w:hAnsi="Arial" w:cs="Arial"/>
        </w:rPr>
        <w:t xml:space="preserve"> 1</w:t>
      </w:r>
      <w:r w:rsidR="0094270B">
        <w:rPr>
          <w:rFonts w:ascii="Arial" w:hAnsi="Arial" w:cs="Arial"/>
        </w:rPr>
        <w:t>6</w:t>
      </w:r>
      <w:r w:rsidRPr="00CF5ED6">
        <w:rPr>
          <w:rFonts w:ascii="Arial" w:hAnsi="Arial" w:cs="Arial"/>
        </w:rPr>
        <w:t xml:space="preserve">. </w:t>
      </w:r>
      <w:proofErr w:type="spellStart"/>
      <w:r w:rsidRPr="00CF5ED6">
        <w:rPr>
          <w:rFonts w:ascii="Arial" w:hAnsi="Arial" w:cs="Arial"/>
        </w:rPr>
        <w:t>sjednice</w:t>
      </w:r>
      <w:proofErr w:type="spellEnd"/>
      <w:r w:rsidRPr="00CF5ED6">
        <w:rPr>
          <w:rFonts w:ascii="Arial" w:hAnsi="Arial" w:cs="Arial"/>
        </w:rPr>
        <w:t>.</w:t>
      </w:r>
    </w:p>
    <w:p w14:paraId="18997701" w14:textId="45588054" w:rsidR="00FC2FE3" w:rsidRPr="00CF5ED6" w:rsidRDefault="00BA0434" w:rsidP="00FC2FE3">
      <w:pPr>
        <w:spacing w:after="0"/>
        <w:rPr>
          <w:rFonts w:ascii="Arial" w:hAnsi="Arial" w:cs="Arial"/>
          <w:lang w:val="hr-HR"/>
        </w:rPr>
      </w:pPr>
      <w:r w:rsidRPr="00CF5ED6">
        <w:rPr>
          <w:rFonts w:ascii="Arial" w:hAnsi="Arial" w:cs="Arial"/>
          <w:lang w:val="hr-HR"/>
        </w:rPr>
        <w:t xml:space="preserve">Zaključak </w:t>
      </w:r>
      <w:r w:rsidR="002E6560" w:rsidRPr="00CF5ED6">
        <w:rPr>
          <w:rFonts w:ascii="Arial" w:hAnsi="Arial" w:cs="Arial"/>
          <w:lang w:val="hr-HR"/>
        </w:rPr>
        <w:t>2</w:t>
      </w:r>
      <w:r w:rsidRPr="00CF5ED6">
        <w:rPr>
          <w:rFonts w:ascii="Arial" w:hAnsi="Arial" w:cs="Arial"/>
          <w:lang w:val="hr-HR"/>
        </w:rPr>
        <w:t>.</w:t>
      </w:r>
      <w:bookmarkStart w:id="0" w:name="_Hlk157325027"/>
    </w:p>
    <w:p w14:paraId="254F7EC0" w14:textId="77777777" w:rsidR="0094270B" w:rsidRDefault="0094270B" w:rsidP="0094270B">
      <w:pPr>
        <w:jc w:val="both"/>
      </w:pPr>
      <w:proofErr w:type="spellStart"/>
      <w:r w:rsidRPr="00AC6BA7">
        <w:t>Polugodišnji</w:t>
      </w:r>
      <w:proofErr w:type="spellEnd"/>
      <w:r w:rsidRPr="00AC6BA7">
        <w:t xml:space="preserve"> </w:t>
      </w:r>
      <w:proofErr w:type="spellStart"/>
      <w:r w:rsidRPr="00AC6BA7">
        <w:t>obračun</w:t>
      </w:r>
      <w:proofErr w:type="spellEnd"/>
      <w:r w:rsidRPr="00AC6BA7">
        <w:t xml:space="preserve"> i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proračuna</w:t>
      </w:r>
      <w:proofErr w:type="spellEnd"/>
      <w:r w:rsidRPr="00AC6BA7">
        <w:t xml:space="preserve"> za 202</w:t>
      </w:r>
      <w:r>
        <w:t>6</w:t>
      </w:r>
      <w:r w:rsidRPr="00AC6BA7">
        <w:t xml:space="preserve">. </w:t>
      </w:r>
      <w:proofErr w:type="spellStart"/>
      <w:r w:rsidRPr="00AC6BA7">
        <w:t>godinu</w:t>
      </w:r>
      <w:proofErr w:type="spellEnd"/>
      <w:r w:rsidRPr="00AC6BA7">
        <w:t xml:space="preserve"> </w:t>
      </w:r>
      <w:proofErr w:type="spellStart"/>
      <w:r w:rsidRPr="00AC6BA7">
        <w:t>donijet</w:t>
      </w:r>
      <w:r>
        <w:t>i</w:t>
      </w:r>
      <w:proofErr w:type="spellEnd"/>
      <w:r>
        <w:t xml:space="preserve"> </w:t>
      </w:r>
      <w:proofErr w:type="spellStart"/>
      <w:r>
        <w:t>su</w:t>
      </w:r>
      <w:proofErr w:type="spellEnd"/>
      <w:r w:rsidRPr="00AC6BA7">
        <w:t xml:space="preserve"> </w:t>
      </w:r>
      <w:proofErr w:type="spellStart"/>
      <w:r w:rsidRPr="00AC6BA7">
        <w:t>jednoglasno</w:t>
      </w:r>
      <w:proofErr w:type="spellEnd"/>
      <w:r w:rsidRPr="00AC6BA7">
        <w:t>.</w:t>
      </w:r>
    </w:p>
    <w:p w14:paraId="47283852" w14:textId="76F8E43A" w:rsidR="006008EC" w:rsidRPr="00CF5ED6" w:rsidRDefault="006A6AEE" w:rsidP="00596A50">
      <w:pPr>
        <w:spacing w:after="0"/>
        <w:jc w:val="both"/>
        <w:rPr>
          <w:rFonts w:ascii="Arial" w:hAnsi="Arial" w:cs="Arial"/>
          <w:noProof/>
        </w:rPr>
      </w:pPr>
      <w:r w:rsidRPr="00CF5ED6">
        <w:rPr>
          <w:rFonts w:ascii="Arial" w:hAnsi="Arial" w:cs="Arial"/>
          <w:noProof/>
        </w:rPr>
        <w:t>Zaključak 3.</w:t>
      </w:r>
    </w:p>
    <w:p w14:paraId="4088CEFE" w14:textId="1ADB9881" w:rsidR="006A6AEE" w:rsidRDefault="0094270B" w:rsidP="006A6AEE">
      <w:pPr>
        <w:spacing w:after="0"/>
        <w:jc w:val="both"/>
      </w:pPr>
      <w:proofErr w:type="spellStart"/>
      <w:r>
        <w:t>Izvješće</w:t>
      </w:r>
      <w:proofErr w:type="spellEnd"/>
      <w:r>
        <w:t xml:space="preserve"> o </w:t>
      </w:r>
      <w:proofErr w:type="spellStart"/>
      <w:r>
        <w:t>realizaciji</w:t>
      </w:r>
      <w:proofErr w:type="spellEnd"/>
      <w:r w:rsidRPr="00E75FC7">
        <w:t xml:space="preserve"> </w:t>
      </w:r>
      <w:proofErr w:type="spellStart"/>
      <w:r w:rsidRPr="00E75FC7">
        <w:t>G</w:t>
      </w:r>
      <w:r>
        <w:t>odišnjeg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i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2025/2026. </w:t>
      </w:r>
      <w:proofErr w:type="spellStart"/>
      <w:r w:rsidRPr="00E75FC7">
        <w:t>jednoglasno</w:t>
      </w:r>
      <w:proofErr w:type="spellEnd"/>
      <w:r w:rsidRPr="00E75FC7">
        <w:t xml:space="preserve"> </w:t>
      </w:r>
      <w:r>
        <w:t>je</w:t>
      </w:r>
      <w:r w:rsidRPr="00E75FC7">
        <w:t xml:space="preserve"> </w:t>
      </w:r>
      <w:proofErr w:type="spellStart"/>
      <w:r>
        <w:t>usvojeno</w:t>
      </w:r>
      <w:proofErr w:type="spellEnd"/>
      <w:r>
        <w:t>.</w:t>
      </w:r>
    </w:p>
    <w:p w14:paraId="75764D26" w14:textId="77777777" w:rsidR="0094270B" w:rsidRPr="006A6AEE" w:rsidRDefault="0094270B" w:rsidP="006A6AEE">
      <w:pPr>
        <w:spacing w:after="0"/>
        <w:jc w:val="both"/>
        <w:rPr>
          <w:rFonts w:ascii="Arial" w:hAnsi="Arial" w:cs="Arial"/>
          <w:noProof/>
        </w:rPr>
      </w:pPr>
    </w:p>
    <w:p w14:paraId="68A274A9" w14:textId="309EA853" w:rsidR="006A6AEE" w:rsidRDefault="006A6AEE" w:rsidP="006A6AEE">
      <w:pPr>
        <w:widowControl w:val="0"/>
        <w:autoSpaceDE w:val="0"/>
        <w:autoSpaceDN w:val="0"/>
        <w:adjustRightInd w:val="0"/>
        <w:spacing w:after="0"/>
        <w:ind w:right="-108"/>
      </w:pPr>
      <w:proofErr w:type="spellStart"/>
      <w:r>
        <w:t>Zaključak</w:t>
      </w:r>
      <w:proofErr w:type="spellEnd"/>
      <w:r>
        <w:t xml:space="preserve"> 4.</w:t>
      </w:r>
    </w:p>
    <w:p w14:paraId="00DD124E" w14:textId="44792BEB" w:rsidR="0094270B" w:rsidRDefault="0094270B" w:rsidP="0094270B">
      <w:pPr>
        <w:rPr>
          <w:color w:val="141212"/>
        </w:rPr>
      </w:pPr>
      <w:proofErr w:type="spellStart"/>
      <w:r>
        <w:rPr>
          <w:color w:val="141212"/>
        </w:rPr>
        <w:t>Školski</w:t>
      </w:r>
      <w:proofErr w:type="spellEnd"/>
      <w:r>
        <w:rPr>
          <w:color w:val="141212"/>
        </w:rPr>
        <w:t xml:space="preserve"> </w:t>
      </w:r>
      <w:proofErr w:type="spellStart"/>
      <w:r>
        <w:rPr>
          <w:color w:val="141212"/>
        </w:rPr>
        <w:t>odbor</w:t>
      </w:r>
      <w:proofErr w:type="spellEnd"/>
      <w:r>
        <w:rPr>
          <w:color w:val="141212"/>
        </w:rPr>
        <w:t xml:space="preserve"> </w:t>
      </w:r>
      <w:proofErr w:type="spellStart"/>
      <w:r>
        <w:rPr>
          <w:color w:val="141212"/>
        </w:rPr>
        <w:t>jednoglasno</w:t>
      </w:r>
      <w:proofErr w:type="spellEnd"/>
      <w:r>
        <w:rPr>
          <w:color w:val="141212"/>
        </w:rPr>
        <w:t xml:space="preserve"> je </w:t>
      </w:r>
      <w:proofErr w:type="spellStart"/>
      <w:r>
        <w:rPr>
          <w:color w:val="141212"/>
        </w:rPr>
        <w:t>dao</w:t>
      </w:r>
      <w:proofErr w:type="spellEnd"/>
      <w:r>
        <w:rPr>
          <w:color w:val="141212"/>
        </w:rPr>
        <w:t xml:space="preserve"> </w:t>
      </w:r>
      <w:proofErr w:type="spellStart"/>
      <w:r>
        <w:rPr>
          <w:color w:val="141212"/>
        </w:rPr>
        <w:t>svoju</w:t>
      </w:r>
      <w:proofErr w:type="spellEnd"/>
      <w:r>
        <w:rPr>
          <w:color w:val="141212"/>
        </w:rPr>
        <w:t xml:space="preserve"> </w:t>
      </w:r>
      <w:proofErr w:type="spellStart"/>
      <w:r>
        <w:rPr>
          <w:color w:val="141212"/>
        </w:rPr>
        <w:t>prethodnu</w:t>
      </w:r>
      <w:proofErr w:type="spellEnd"/>
      <w:r>
        <w:rPr>
          <w:color w:val="141212"/>
        </w:rPr>
        <w:t xml:space="preserve"> </w:t>
      </w:r>
      <w:proofErr w:type="spellStart"/>
      <w:r>
        <w:rPr>
          <w:color w:val="141212"/>
        </w:rPr>
        <w:t>suglasnost</w:t>
      </w:r>
      <w:proofErr w:type="spellEnd"/>
      <w:r>
        <w:rPr>
          <w:color w:val="141212"/>
        </w:rPr>
        <w:t xml:space="preserve"> za </w:t>
      </w:r>
      <w:proofErr w:type="spellStart"/>
      <w:r>
        <w:rPr>
          <w:color w:val="141212"/>
        </w:rPr>
        <w:t>sporazumni</w:t>
      </w:r>
      <w:proofErr w:type="spellEnd"/>
      <w:r>
        <w:rPr>
          <w:color w:val="141212"/>
        </w:rPr>
        <w:t xml:space="preserve"> </w:t>
      </w:r>
      <w:proofErr w:type="spellStart"/>
      <w:r>
        <w:rPr>
          <w:color w:val="141212"/>
        </w:rPr>
        <w:t>prestanak</w:t>
      </w:r>
      <w:proofErr w:type="spellEnd"/>
      <w:r>
        <w:rPr>
          <w:color w:val="141212"/>
        </w:rPr>
        <w:t xml:space="preserve"> </w:t>
      </w:r>
      <w:proofErr w:type="spellStart"/>
      <w:r>
        <w:rPr>
          <w:color w:val="141212"/>
        </w:rPr>
        <w:t>ugovora</w:t>
      </w:r>
      <w:proofErr w:type="spellEnd"/>
      <w:r>
        <w:rPr>
          <w:color w:val="141212"/>
        </w:rPr>
        <w:t xml:space="preserve"> o </w:t>
      </w:r>
      <w:proofErr w:type="spellStart"/>
      <w:r>
        <w:rPr>
          <w:color w:val="141212"/>
        </w:rPr>
        <w:t>radu</w:t>
      </w:r>
      <w:proofErr w:type="spellEnd"/>
      <w:r>
        <w:rPr>
          <w:color w:val="141212"/>
        </w:rPr>
        <w:t xml:space="preserve"> za </w:t>
      </w:r>
      <w:proofErr w:type="spellStart"/>
      <w:r>
        <w:rPr>
          <w:color w:val="141212"/>
        </w:rPr>
        <w:t>zaposlenice</w:t>
      </w:r>
      <w:proofErr w:type="spellEnd"/>
      <w:r>
        <w:rPr>
          <w:color w:val="141212"/>
        </w:rPr>
        <w:t xml:space="preserve"> </w:t>
      </w:r>
      <w:proofErr w:type="spellStart"/>
      <w:r>
        <w:rPr>
          <w:color w:val="141212"/>
        </w:rPr>
        <w:t>Tihanu</w:t>
      </w:r>
      <w:proofErr w:type="spellEnd"/>
      <w:r>
        <w:rPr>
          <w:color w:val="141212"/>
        </w:rPr>
        <w:t xml:space="preserve"> Opetuk Živković i </w:t>
      </w:r>
      <w:proofErr w:type="spellStart"/>
      <w:r>
        <w:rPr>
          <w:color w:val="141212"/>
        </w:rPr>
        <w:t>Ivu</w:t>
      </w:r>
      <w:proofErr w:type="spellEnd"/>
      <w:r>
        <w:rPr>
          <w:color w:val="141212"/>
        </w:rPr>
        <w:t xml:space="preserve"> </w:t>
      </w:r>
      <w:proofErr w:type="spellStart"/>
      <w:r>
        <w:rPr>
          <w:color w:val="141212"/>
        </w:rPr>
        <w:t>Vukušić</w:t>
      </w:r>
      <w:proofErr w:type="spellEnd"/>
      <w:r>
        <w:rPr>
          <w:color w:val="141212"/>
        </w:rPr>
        <w:t>.</w:t>
      </w:r>
    </w:p>
    <w:p w14:paraId="7587A8D4" w14:textId="77969DA0" w:rsidR="0094270B" w:rsidRDefault="0094270B" w:rsidP="0094270B">
      <w:pPr>
        <w:widowControl w:val="0"/>
        <w:autoSpaceDE w:val="0"/>
        <w:autoSpaceDN w:val="0"/>
        <w:adjustRightInd w:val="0"/>
        <w:spacing w:after="0"/>
        <w:ind w:right="-108"/>
      </w:pPr>
      <w:proofErr w:type="spellStart"/>
      <w:r>
        <w:t>Zaključak</w:t>
      </w:r>
      <w:proofErr w:type="spellEnd"/>
      <w:r>
        <w:t xml:space="preserve"> </w:t>
      </w:r>
      <w:r>
        <w:t>5</w:t>
      </w:r>
      <w:r>
        <w:t>.</w:t>
      </w:r>
    </w:p>
    <w:p w14:paraId="6829F95C" w14:textId="7D7B0B26" w:rsidR="0094270B" w:rsidRDefault="0094270B" w:rsidP="0094270B">
      <w:pPr>
        <w:widowControl w:val="0"/>
        <w:autoSpaceDE w:val="0"/>
        <w:autoSpaceDN w:val="0"/>
        <w:adjustRightInd w:val="0"/>
        <w:spacing w:after="0"/>
        <w:ind w:right="-108"/>
      </w:pPr>
      <w:proofErr w:type="spellStart"/>
      <w:r>
        <w:t>Ravnateljica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podnijela</w:t>
      </w:r>
      <w:proofErr w:type="spellEnd"/>
      <w:r>
        <w:t xml:space="preserve"> je </w:t>
      </w:r>
      <w:proofErr w:type="spellStart"/>
      <w:r>
        <w:t>Izvješće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>.</w:t>
      </w:r>
    </w:p>
    <w:p w14:paraId="7467AFA8" w14:textId="48CAADCD" w:rsidR="0094270B" w:rsidRDefault="0094270B" w:rsidP="0094270B">
      <w:pPr>
        <w:widowControl w:val="0"/>
        <w:autoSpaceDE w:val="0"/>
        <w:autoSpaceDN w:val="0"/>
        <w:adjustRightInd w:val="0"/>
        <w:spacing w:after="0"/>
        <w:ind w:right="-108"/>
      </w:pPr>
    </w:p>
    <w:p w14:paraId="77E90B65" w14:textId="2C23A0C1" w:rsidR="0094270B" w:rsidRDefault="0094270B" w:rsidP="0094270B">
      <w:pPr>
        <w:widowControl w:val="0"/>
        <w:autoSpaceDE w:val="0"/>
        <w:autoSpaceDN w:val="0"/>
        <w:adjustRightInd w:val="0"/>
        <w:spacing w:after="0"/>
        <w:ind w:right="-108"/>
      </w:pPr>
      <w:proofErr w:type="spellStart"/>
      <w:r>
        <w:t>Zaključak</w:t>
      </w:r>
      <w:proofErr w:type="spellEnd"/>
      <w:r>
        <w:t xml:space="preserve"> </w:t>
      </w:r>
      <w:r>
        <w:t>6.</w:t>
      </w:r>
    </w:p>
    <w:p w14:paraId="1C930260" w14:textId="7DE61F27" w:rsidR="0094270B" w:rsidRDefault="0094270B" w:rsidP="0094270B">
      <w:proofErr w:type="spellStart"/>
      <w:r>
        <w:t>Školski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se </w:t>
      </w:r>
      <w:proofErr w:type="spellStart"/>
      <w:r>
        <w:t>usuglasio</w:t>
      </w:r>
      <w:proofErr w:type="spellEnd"/>
      <w:r>
        <w:t xml:space="preserve"> s </w:t>
      </w:r>
      <w:proofErr w:type="spellStart"/>
      <w:r>
        <w:t>Prijedlogom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>.</w:t>
      </w:r>
    </w:p>
    <w:p w14:paraId="1E7FE93E" w14:textId="7A5EFC44" w:rsidR="0094270B" w:rsidRDefault="0094270B" w:rsidP="0094270B">
      <w:pPr>
        <w:widowControl w:val="0"/>
        <w:autoSpaceDE w:val="0"/>
        <w:autoSpaceDN w:val="0"/>
        <w:adjustRightInd w:val="0"/>
        <w:spacing w:after="0"/>
        <w:ind w:right="-108"/>
      </w:pPr>
      <w:proofErr w:type="spellStart"/>
      <w:r>
        <w:t>Zaključak</w:t>
      </w:r>
      <w:proofErr w:type="spellEnd"/>
      <w:r>
        <w:t xml:space="preserve"> </w:t>
      </w:r>
      <w:r>
        <w:t>7.</w:t>
      </w:r>
    </w:p>
    <w:p w14:paraId="40B912A8" w14:textId="0B8A1534" w:rsidR="0094270B" w:rsidRDefault="0094270B" w:rsidP="0094270B">
      <w:proofErr w:type="spellStart"/>
      <w:r>
        <w:t>Ravnateljica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izvijestila</w:t>
      </w:r>
      <w:proofErr w:type="spellEnd"/>
      <w:r>
        <w:t xml:space="preserve"> je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o </w:t>
      </w:r>
      <w:proofErr w:type="spellStart"/>
      <w:r>
        <w:t>donaciji</w:t>
      </w:r>
      <w:proofErr w:type="spellEnd"/>
      <w:r>
        <w:t xml:space="preserve"> </w:t>
      </w:r>
      <w:proofErr w:type="spellStart"/>
      <w:r>
        <w:t>tvrtke</w:t>
      </w:r>
      <w:proofErr w:type="spellEnd"/>
      <w:r>
        <w:t xml:space="preserve"> M Plus Croatia d.o.o. u </w:t>
      </w:r>
      <w:proofErr w:type="spellStart"/>
      <w:r>
        <w:t>iznosu</w:t>
      </w:r>
      <w:proofErr w:type="spellEnd"/>
      <w:r>
        <w:t xml:space="preserve"> od 19.510,00 EUR-a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utrošena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parketarske</w:t>
      </w:r>
      <w:proofErr w:type="spellEnd"/>
      <w:r>
        <w:t xml:space="preserve"> i </w:t>
      </w:r>
      <w:proofErr w:type="spellStart"/>
      <w:r>
        <w:t>soboslikarske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. </w:t>
      </w:r>
    </w:p>
    <w:p w14:paraId="3983F847" w14:textId="16269CFE" w:rsidR="0094270B" w:rsidRDefault="0094270B" w:rsidP="0094270B">
      <w:pPr>
        <w:widowControl w:val="0"/>
        <w:autoSpaceDE w:val="0"/>
        <w:autoSpaceDN w:val="0"/>
        <w:adjustRightInd w:val="0"/>
        <w:spacing w:after="0"/>
        <w:ind w:right="-108"/>
      </w:pPr>
      <w:proofErr w:type="spellStart"/>
      <w:r>
        <w:t>Zaključak</w:t>
      </w:r>
      <w:proofErr w:type="spellEnd"/>
      <w:r>
        <w:t xml:space="preserve"> </w:t>
      </w:r>
      <w:r>
        <w:t>8</w:t>
      </w:r>
      <w:r>
        <w:t>.</w:t>
      </w:r>
    </w:p>
    <w:p w14:paraId="61EDA960" w14:textId="64E8C397" w:rsidR="0094270B" w:rsidRDefault="0094270B" w:rsidP="0094270B">
      <w:pPr>
        <w:widowControl w:val="0"/>
        <w:autoSpaceDE w:val="0"/>
        <w:autoSpaceDN w:val="0"/>
        <w:adjustRightInd w:val="0"/>
        <w:spacing w:after="0"/>
        <w:ind w:right="-108"/>
      </w:pPr>
      <w:r w:rsidRPr="0069462D">
        <w:t xml:space="preserve">Tajnica </w:t>
      </w:r>
      <w:proofErr w:type="spellStart"/>
      <w:r w:rsidRPr="0069462D">
        <w:t>škole</w:t>
      </w:r>
      <w:proofErr w:type="spellEnd"/>
      <w:r w:rsidRPr="0069462D">
        <w:t xml:space="preserve"> </w:t>
      </w:r>
      <w:proofErr w:type="spellStart"/>
      <w:r w:rsidRPr="0069462D">
        <w:t>informativno</w:t>
      </w:r>
      <w:proofErr w:type="spellEnd"/>
      <w:r w:rsidRPr="0069462D">
        <w:t xml:space="preserve"> je </w:t>
      </w:r>
      <w:proofErr w:type="spellStart"/>
      <w:r w:rsidRPr="0069462D">
        <w:t>upoznala</w:t>
      </w:r>
      <w:proofErr w:type="spellEnd"/>
      <w:r w:rsidRPr="0069462D">
        <w:t xml:space="preserve"> </w:t>
      </w:r>
      <w:proofErr w:type="spellStart"/>
      <w:r w:rsidRPr="0069462D">
        <w:t>nazočne</w:t>
      </w:r>
      <w:proofErr w:type="spellEnd"/>
      <w:r w:rsidRPr="0069462D">
        <w:t xml:space="preserve"> s </w:t>
      </w:r>
      <w:proofErr w:type="spellStart"/>
      <w:r w:rsidRPr="0069462D">
        <w:t>najmom</w:t>
      </w:r>
      <w:proofErr w:type="spellEnd"/>
      <w:r w:rsidRPr="0069462D">
        <w:t xml:space="preserve"> </w:t>
      </w:r>
      <w:proofErr w:type="spellStart"/>
      <w:r w:rsidRPr="0069462D">
        <w:t>prostora</w:t>
      </w:r>
      <w:proofErr w:type="spellEnd"/>
      <w:r w:rsidRPr="0069462D">
        <w:t xml:space="preserve"> </w:t>
      </w:r>
      <w:proofErr w:type="spellStart"/>
      <w:r w:rsidRPr="0069462D">
        <w:t>škole</w:t>
      </w:r>
      <w:proofErr w:type="spellEnd"/>
      <w:r w:rsidRPr="0069462D">
        <w:t xml:space="preserve"> u </w:t>
      </w:r>
      <w:proofErr w:type="spellStart"/>
      <w:r w:rsidRPr="0069462D">
        <w:t>školskoj</w:t>
      </w:r>
      <w:proofErr w:type="spellEnd"/>
      <w:r w:rsidRPr="0069462D">
        <w:t xml:space="preserve"> </w:t>
      </w:r>
      <w:proofErr w:type="spellStart"/>
      <w:r w:rsidRPr="0069462D">
        <w:t>godini</w:t>
      </w:r>
      <w:proofErr w:type="spellEnd"/>
      <w:r w:rsidRPr="0069462D">
        <w:t xml:space="preserve"> 202</w:t>
      </w:r>
      <w:r>
        <w:t>6</w:t>
      </w:r>
      <w:r w:rsidRPr="0069462D">
        <w:t>/202</w:t>
      </w:r>
      <w:r>
        <w:t>7</w:t>
      </w:r>
      <w:r w:rsidRPr="0069462D">
        <w:t>.</w:t>
      </w:r>
    </w:p>
    <w:p w14:paraId="50A46B3F" w14:textId="77777777" w:rsidR="0094270B" w:rsidRDefault="0094270B" w:rsidP="0094270B">
      <w:pPr>
        <w:widowControl w:val="0"/>
        <w:autoSpaceDE w:val="0"/>
        <w:autoSpaceDN w:val="0"/>
        <w:adjustRightInd w:val="0"/>
        <w:spacing w:after="0"/>
        <w:ind w:right="-108"/>
      </w:pPr>
    </w:p>
    <w:p w14:paraId="3EAEC010" w14:textId="038225CA" w:rsidR="003C405A" w:rsidRDefault="003C405A" w:rsidP="003C405A">
      <w:pPr>
        <w:widowControl w:val="0"/>
        <w:autoSpaceDE w:val="0"/>
        <w:autoSpaceDN w:val="0"/>
        <w:adjustRightInd w:val="0"/>
        <w:ind w:right="-108"/>
        <w:jc w:val="both"/>
        <w:rPr>
          <w:noProof/>
        </w:rPr>
      </w:pPr>
      <w:proofErr w:type="spellStart"/>
      <w:r>
        <w:t>Drugih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i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pa je </w:t>
      </w:r>
      <w:proofErr w:type="spellStart"/>
      <w:r>
        <w:t>sjednica</w:t>
      </w:r>
      <w:proofErr w:type="spellEnd"/>
      <w:r>
        <w:t xml:space="preserve"> </w:t>
      </w:r>
      <w:proofErr w:type="spellStart"/>
      <w:r>
        <w:t>zaključena</w:t>
      </w:r>
      <w:proofErr w:type="spellEnd"/>
      <w:r>
        <w:t xml:space="preserve"> u </w:t>
      </w:r>
      <w:r w:rsidR="0094270B">
        <w:t>20</w:t>
      </w:r>
      <w:bookmarkStart w:id="1" w:name="_GoBack"/>
      <w:bookmarkEnd w:id="1"/>
      <w:r w:rsidRPr="00FF18C2">
        <w:t>,</w:t>
      </w:r>
      <w:r>
        <w:t>00</w:t>
      </w:r>
      <w:r w:rsidRPr="00FF18C2">
        <w:t xml:space="preserve"> </w:t>
      </w:r>
      <w:r>
        <w:t>sati.</w:t>
      </w:r>
    </w:p>
    <w:p w14:paraId="32DE1676" w14:textId="0D1082D0" w:rsidR="00A03846" w:rsidRDefault="00A03846" w:rsidP="00B13CE9">
      <w:pPr>
        <w:spacing w:after="0"/>
        <w:jc w:val="both"/>
        <w:rPr>
          <w:noProof/>
        </w:rPr>
      </w:pPr>
    </w:p>
    <w:bookmarkEnd w:id="0"/>
    <w:p w14:paraId="78191E72" w14:textId="09BAF8D5" w:rsidR="00D72015" w:rsidRDefault="00D72015" w:rsidP="00A03846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263F6070" w14:textId="77777777" w:rsidR="00D72015" w:rsidRPr="00A03846" w:rsidRDefault="00D72015" w:rsidP="00A03846">
      <w:pPr>
        <w:widowControl w:val="0"/>
        <w:autoSpaceDE w:val="0"/>
        <w:autoSpaceDN w:val="0"/>
        <w:adjustRightInd w:val="0"/>
        <w:spacing w:after="0"/>
        <w:jc w:val="both"/>
        <w:rPr>
          <w:noProof/>
        </w:rPr>
      </w:pPr>
    </w:p>
    <w:p w14:paraId="6C5AAFC3" w14:textId="77777777" w:rsidR="00092645" w:rsidRPr="00F357ED" w:rsidRDefault="00BA0434" w:rsidP="00092645">
      <w:pPr>
        <w:spacing w:after="0"/>
        <w:jc w:val="right"/>
        <w:rPr>
          <w:rFonts w:ascii="Arial" w:hAnsi="Arial" w:cs="Arial"/>
          <w:lang w:val="hr-HR"/>
        </w:rPr>
      </w:pPr>
      <w:r w:rsidRPr="00F357ED">
        <w:rPr>
          <w:rFonts w:ascii="Arial" w:hAnsi="Arial" w:cs="Arial"/>
          <w:lang w:val="hr-HR"/>
        </w:rPr>
        <w:t>Predsjedni</w:t>
      </w:r>
      <w:r w:rsidR="000536DF" w:rsidRPr="00F357ED">
        <w:rPr>
          <w:rFonts w:ascii="Arial" w:hAnsi="Arial" w:cs="Arial"/>
          <w:lang w:val="hr-HR"/>
        </w:rPr>
        <w:t>ca</w:t>
      </w:r>
      <w:r w:rsidRPr="00F357ED">
        <w:rPr>
          <w:rFonts w:ascii="Arial" w:hAnsi="Arial" w:cs="Arial"/>
          <w:lang w:val="hr-HR"/>
        </w:rPr>
        <w:t xml:space="preserve"> Školskog odbora:</w:t>
      </w:r>
    </w:p>
    <w:p w14:paraId="4FC68110" w14:textId="0D0026C0" w:rsidR="00BA0434" w:rsidRPr="00F357ED" w:rsidRDefault="00BC3F55" w:rsidP="00BC3F55">
      <w:pPr>
        <w:spacing w:after="0"/>
        <w:jc w:val="center"/>
        <w:rPr>
          <w:rFonts w:ascii="Arial" w:hAnsi="Arial" w:cs="Arial"/>
          <w:lang w:val="hr-HR"/>
        </w:rPr>
      </w:pPr>
      <w:r w:rsidRPr="00F357ED">
        <w:rPr>
          <w:rFonts w:ascii="Arial" w:hAnsi="Arial" w:cs="Arial"/>
          <w:lang w:val="hr-HR"/>
        </w:rPr>
        <w:t xml:space="preserve">                                         </w:t>
      </w:r>
      <w:r w:rsidR="00BA0434" w:rsidRPr="00F357ED">
        <w:rPr>
          <w:rFonts w:ascii="Arial" w:hAnsi="Arial" w:cs="Arial"/>
          <w:lang w:val="hr-HR"/>
        </w:rPr>
        <w:t>MP</w:t>
      </w:r>
      <w:r w:rsidRPr="00F357ED">
        <w:rPr>
          <w:rFonts w:ascii="Arial" w:hAnsi="Arial" w:cs="Arial"/>
          <w:lang w:val="hr-HR"/>
        </w:rPr>
        <w:tab/>
      </w:r>
      <w:r w:rsidRPr="00F357ED">
        <w:rPr>
          <w:rFonts w:ascii="Arial" w:hAnsi="Arial" w:cs="Arial"/>
          <w:lang w:val="hr-HR"/>
        </w:rPr>
        <w:tab/>
      </w:r>
      <w:r w:rsidRPr="00F357ED">
        <w:rPr>
          <w:rFonts w:ascii="Arial" w:hAnsi="Arial" w:cs="Arial"/>
          <w:lang w:val="hr-HR"/>
        </w:rPr>
        <w:tab/>
        <w:t xml:space="preserve">          </w:t>
      </w:r>
      <w:r w:rsidR="00635CAE" w:rsidRPr="00F357ED">
        <w:rPr>
          <w:rFonts w:ascii="Arial" w:hAnsi="Arial" w:cs="Arial"/>
          <w:lang w:val="hr-HR"/>
        </w:rPr>
        <w:t xml:space="preserve">   </w:t>
      </w:r>
      <w:r w:rsidR="00603E1D" w:rsidRPr="00F357ED">
        <w:rPr>
          <w:rFonts w:ascii="Arial" w:hAnsi="Arial" w:cs="Arial"/>
          <w:lang w:val="hr-HR"/>
        </w:rPr>
        <w:t>Antonija Čačinović, prof.</w:t>
      </w:r>
    </w:p>
    <w:sectPr w:rsidR="00BA0434" w:rsidRPr="00F357ED" w:rsidSect="00BA0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434"/>
    <w:rsid w:val="000536DF"/>
    <w:rsid w:val="0007580A"/>
    <w:rsid w:val="00092645"/>
    <w:rsid w:val="000E306B"/>
    <w:rsid w:val="000E6F42"/>
    <w:rsid w:val="001720B9"/>
    <w:rsid w:val="002744C2"/>
    <w:rsid w:val="00287198"/>
    <w:rsid w:val="002A730D"/>
    <w:rsid w:val="002E6560"/>
    <w:rsid w:val="003215FB"/>
    <w:rsid w:val="00370EF4"/>
    <w:rsid w:val="00376CCD"/>
    <w:rsid w:val="003971C8"/>
    <w:rsid w:val="003B3401"/>
    <w:rsid w:val="003C405A"/>
    <w:rsid w:val="00413EA6"/>
    <w:rsid w:val="004E7F0A"/>
    <w:rsid w:val="005358AC"/>
    <w:rsid w:val="00540431"/>
    <w:rsid w:val="00577810"/>
    <w:rsid w:val="005806B3"/>
    <w:rsid w:val="00596A50"/>
    <w:rsid w:val="005C1F91"/>
    <w:rsid w:val="005D70A7"/>
    <w:rsid w:val="006008EC"/>
    <w:rsid w:val="00603E1D"/>
    <w:rsid w:val="006332B9"/>
    <w:rsid w:val="00635CAE"/>
    <w:rsid w:val="00637EF1"/>
    <w:rsid w:val="006A6AEE"/>
    <w:rsid w:val="006D7A77"/>
    <w:rsid w:val="00886022"/>
    <w:rsid w:val="00910F6E"/>
    <w:rsid w:val="00912254"/>
    <w:rsid w:val="0094270B"/>
    <w:rsid w:val="00A037BB"/>
    <w:rsid w:val="00A03846"/>
    <w:rsid w:val="00A2752B"/>
    <w:rsid w:val="00A96E0A"/>
    <w:rsid w:val="00AB330C"/>
    <w:rsid w:val="00B13CE9"/>
    <w:rsid w:val="00B213C4"/>
    <w:rsid w:val="00B47E22"/>
    <w:rsid w:val="00B61E22"/>
    <w:rsid w:val="00B659E5"/>
    <w:rsid w:val="00B87E05"/>
    <w:rsid w:val="00BA0434"/>
    <w:rsid w:val="00BC3F55"/>
    <w:rsid w:val="00BE1EBA"/>
    <w:rsid w:val="00C30F73"/>
    <w:rsid w:val="00C52F60"/>
    <w:rsid w:val="00CD4812"/>
    <w:rsid w:val="00CE4FEE"/>
    <w:rsid w:val="00CF14EE"/>
    <w:rsid w:val="00CF5ED6"/>
    <w:rsid w:val="00D46E5D"/>
    <w:rsid w:val="00D72015"/>
    <w:rsid w:val="00DD5E74"/>
    <w:rsid w:val="00DE1E62"/>
    <w:rsid w:val="00DE2B01"/>
    <w:rsid w:val="00DE40EA"/>
    <w:rsid w:val="00E30211"/>
    <w:rsid w:val="00E97B8A"/>
    <w:rsid w:val="00EB6546"/>
    <w:rsid w:val="00F357ED"/>
    <w:rsid w:val="00F43313"/>
    <w:rsid w:val="00F7190E"/>
    <w:rsid w:val="00FC2FE3"/>
    <w:rsid w:val="00FC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FDFA4"/>
  <w15:chartTrackingRefBased/>
  <w15:docId w15:val="{82DAF06C-BAAE-4DFD-824C-83935D2EF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434"/>
    <w:pPr>
      <w:spacing w:line="256" w:lineRule="auto"/>
    </w:pPr>
    <w:rPr>
      <w:kern w:val="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A04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A04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A043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A043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A043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A043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A043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A043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A043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A04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A04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04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A043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A043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A043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A043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A043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A043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A0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A0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A043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A0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0434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A043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A0434"/>
    <w:pPr>
      <w:spacing w:line="259" w:lineRule="auto"/>
      <w:ind w:left="720"/>
      <w:contextualSpacing/>
    </w:pPr>
    <w:rPr>
      <w:kern w:val="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A043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A04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A043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A0434"/>
    <w:rPr>
      <w:b/>
      <w:bCs/>
      <w:smallCaps/>
      <w:color w:val="0F4761" w:themeColor="accent1" w:themeShade="BF"/>
      <w:spacing w:val="5"/>
    </w:rPr>
  </w:style>
  <w:style w:type="table" w:customStyle="1" w:styleId="Reetkatablice1">
    <w:name w:val="Rešetka tablice1"/>
    <w:basedOn w:val="Obinatablica"/>
    <w:uiPriority w:val="39"/>
    <w:rsid w:val="00910F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ndent2uvlaka2">
    <w:name w:val="Body Text Indent 2.uvlaka 2"/>
    <w:basedOn w:val="Normal"/>
    <w:next w:val="Normal"/>
    <w:uiPriority w:val="99"/>
    <w:rsid w:val="00CF5E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Šaškin</dc:creator>
  <cp:keywords/>
  <dc:description/>
  <cp:lastModifiedBy>tajnica</cp:lastModifiedBy>
  <cp:revision>3</cp:revision>
  <dcterms:created xsi:type="dcterms:W3CDTF">2026-10-02T07:05:00Z</dcterms:created>
  <dcterms:modified xsi:type="dcterms:W3CDTF">2026-10-02T07:13:00Z</dcterms:modified>
</cp:coreProperties>
</file>