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A2CF0" w14:textId="77777777" w:rsidR="00275B59" w:rsidRDefault="00275B59" w:rsidP="00716FAE">
      <w:pPr>
        <w:ind w:left="3600" w:hanging="3600"/>
        <w:rPr>
          <w:sz w:val="24"/>
          <w:szCs w:val="24"/>
        </w:rPr>
      </w:pPr>
    </w:p>
    <w:p w14:paraId="381AF09F" w14:textId="77777777" w:rsidR="00275B59" w:rsidRDefault="00275B59" w:rsidP="00716FAE">
      <w:pPr>
        <w:ind w:left="3600" w:hanging="3600"/>
        <w:rPr>
          <w:sz w:val="24"/>
          <w:szCs w:val="24"/>
        </w:rPr>
      </w:pPr>
    </w:p>
    <w:p w14:paraId="7CB53B4D" w14:textId="54AAD0D9" w:rsidR="00716FAE" w:rsidRDefault="005C6AED" w:rsidP="00716FAE">
      <w:pPr>
        <w:ind w:left="3600" w:hanging="3600"/>
        <w:rPr>
          <w:sz w:val="24"/>
          <w:szCs w:val="24"/>
        </w:rPr>
      </w:pPr>
      <w:r>
        <w:rPr>
          <w:sz w:val="24"/>
          <w:szCs w:val="24"/>
        </w:rPr>
        <w:t>OSNOVNA ŠKOLA STENJEVEC</w:t>
      </w:r>
    </w:p>
    <w:p w14:paraId="4AC2F551" w14:textId="0F23627F" w:rsidR="005C6AED" w:rsidRPr="00C93A1F" w:rsidRDefault="005C6AED" w:rsidP="00716FAE">
      <w:pPr>
        <w:ind w:left="3600" w:hanging="3600"/>
        <w:rPr>
          <w:sz w:val="24"/>
          <w:szCs w:val="24"/>
        </w:rPr>
      </w:pPr>
      <w:r>
        <w:rPr>
          <w:sz w:val="24"/>
          <w:szCs w:val="24"/>
        </w:rPr>
        <w:t>ZAGREB, BOLNIČKA 92</w:t>
      </w:r>
    </w:p>
    <w:p w14:paraId="107C3E3E" w14:textId="65AEAD33" w:rsidR="000147E6" w:rsidRPr="004401C0" w:rsidRDefault="002D558B" w:rsidP="000147E6">
      <w:pPr>
        <w:ind w:left="3600" w:hanging="360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KLASA</w:t>
      </w:r>
      <w:r w:rsidR="000147E6" w:rsidRPr="00C93A1F">
        <w:rPr>
          <w:color w:val="000000" w:themeColor="text1"/>
          <w:sz w:val="24"/>
          <w:szCs w:val="24"/>
        </w:rPr>
        <w:t>:</w:t>
      </w:r>
      <w:r w:rsidR="005C78B0">
        <w:rPr>
          <w:color w:val="000000" w:themeColor="text1"/>
          <w:sz w:val="24"/>
          <w:szCs w:val="24"/>
        </w:rPr>
        <w:t xml:space="preserve"> </w:t>
      </w:r>
      <w:r w:rsidR="000147E6" w:rsidRPr="004401C0">
        <w:rPr>
          <w:sz w:val="24"/>
          <w:szCs w:val="24"/>
        </w:rPr>
        <w:t>011-06/26-01/01</w:t>
      </w:r>
    </w:p>
    <w:p w14:paraId="5351254C" w14:textId="788F5AD6" w:rsidR="00716FAE" w:rsidRPr="004401C0" w:rsidRDefault="00716FAE" w:rsidP="000147E6">
      <w:pPr>
        <w:ind w:left="3600" w:hanging="3600"/>
        <w:rPr>
          <w:sz w:val="24"/>
          <w:szCs w:val="24"/>
        </w:rPr>
      </w:pPr>
      <w:r w:rsidRPr="004401C0">
        <w:rPr>
          <w:sz w:val="24"/>
          <w:szCs w:val="24"/>
        </w:rPr>
        <w:t>URBROJ: 251-</w:t>
      </w:r>
      <w:r w:rsidR="00275B59" w:rsidRPr="004401C0">
        <w:rPr>
          <w:sz w:val="24"/>
          <w:szCs w:val="24"/>
        </w:rPr>
        <w:t>179</w:t>
      </w:r>
      <w:r w:rsidRPr="004401C0">
        <w:rPr>
          <w:sz w:val="24"/>
          <w:szCs w:val="24"/>
        </w:rPr>
        <w:t>-26-</w:t>
      </w:r>
      <w:r w:rsidR="00275B59" w:rsidRPr="004401C0">
        <w:rPr>
          <w:sz w:val="24"/>
          <w:szCs w:val="24"/>
        </w:rPr>
        <w:t>1</w:t>
      </w:r>
    </w:p>
    <w:p w14:paraId="6B10C00E" w14:textId="4460E184" w:rsidR="00716FAE" w:rsidRPr="004401C0" w:rsidRDefault="00716FAE" w:rsidP="00716FAE">
      <w:pPr>
        <w:ind w:left="3600" w:hanging="3600"/>
        <w:rPr>
          <w:sz w:val="24"/>
          <w:szCs w:val="24"/>
        </w:rPr>
      </w:pPr>
      <w:r w:rsidRPr="004401C0">
        <w:rPr>
          <w:sz w:val="24"/>
          <w:szCs w:val="24"/>
        </w:rPr>
        <w:t xml:space="preserve">Zagreb, </w:t>
      </w:r>
      <w:r w:rsidR="004401C0" w:rsidRPr="004401C0">
        <w:rPr>
          <w:sz w:val="24"/>
          <w:szCs w:val="24"/>
        </w:rPr>
        <w:t>19</w:t>
      </w:r>
      <w:r w:rsidRPr="004401C0">
        <w:rPr>
          <w:sz w:val="24"/>
          <w:szCs w:val="24"/>
        </w:rPr>
        <w:t>.</w:t>
      </w:r>
      <w:r w:rsidR="002D558B" w:rsidRPr="004401C0">
        <w:rPr>
          <w:sz w:val="24"/>
          <w:szCs w:val="24"/>
        </w:rPr>
        <w:t xml:space="preserve"> </w:t>
      </w:r>
      <w:r w:rsidR="005C6AED" w:rsidRPr="004401C0">
        <w:rPr>
          <w:sz w:val="24"/>
          <w:szCs w:val="24"/>
        </w:rPr>
        <w:t>veljače</w:t>
      </w:r>
      <w:r w:rsidRPr="004401C0">
        <w:rPr>
          <w:sz w:val="24"/>
          <w:szCs w:val="24"/>
        </w:rPr>
        <w:t xml:space="preserve"> 2026.</w:t>
      </w:r>
      <w:r w:rsidR="002D558B" w:rsidRPr="004401C0">
        <w:rPr>
          <w:sz w:val="24"/>
          <w:szCs w:val="24"/>
        </w:rPr>
        <w:t xml:space="preserve"> </w:t>
      </w:r>
      <w:r w:rsidRPr="004401C0">
        <w:rPr>
          <w:sz w:val="24"/>
          <w:szCs w:val="24"/>
        </w:rPr>
        <w:t>god.</w:t>
      </w:r>
    </w:p>
    <w:p w14:paraId="7CA4C50E" w14:textId="77777777" w:rsidR="00716FAE" w:rsidRPr="003F287B" w:rsidRDefault="00716FAE" w:rsidP="00716FAE">
      <w:pPr>
        <w:ind w:left="3600" w:hanging="3600"/>
      </w:pPr>
    </w:p>
    <w:p w14:paraId="1AB5F9B8" w14:textId="77777777" w:rsidR="005C5E7B" w:rsidRPr="003F287B" w:rsidRDefault="005C5E7B" w:rsidP="005C5E7B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3D06A95" w14:textId="352DDD35" w:rsidR="001927AA" w:rsidRPr="00C93A1F" w:rsidRDefault="009C376D" w:rsidP="00275B59">
      <w:pPr>
        <w:spacing w:after="349" w:line="265" w:lineRule="auto"/>
        <w:ind w:hanging="10"/>
        <w:jc w:val="both"/>
        <w:rPr>
          <w:color w:val="000000"/>
          <w:sz w:val="24"/>
          <w:szCs w:val="24"/>
          <w:lang w:eastAsia="hr-HR"/>
        </w:rPr>
      </w:pPr>
      <w:r w:rsidRPr="00C93A1F">
        <w:rPr>
          <w:sz w:val="24"/>
          <w:szCs w:val="24"/>
        </w:rPr>
        <w:t>Na temelju članka</w:t>
      </w:r>
      <w:r w:rsidR="005C5E7B" w:rsidRPr="00C93A1F">
        <w:rPr>
          <w:spacing w:val="40"/>
          <w:sz w:val="24"/>
          <w:szCs w:val="24"/>
        </w:rPr>
        <w:t xml:space="preserve"> </w:t>
      </w:r>
      <w:r w:rsidR="005C5E7B" w:rsidRPr="00C93A1F">
        <w:rPr>
          <w:sz w:val="24"/>
          <w:szCs w:val="24"/>
        </w:rPr>
        <w:t>29</w:t>
      </w:r>
      <w:r w:rsidRPr="00C93A1F">
        <w:rPr>
          <w:sz w:val="24"/>
          <w:szCs w:val="24"/>
        </w:rPr>
        <w:t xml:space="preserve">. Statuta </w:t>
      </w:r>
      <w:r w:rsidR="009C4545" w:rsidRPr="00C93A1F">
        <w:rPr>
          <w:sz w:val="24"/>
          <w:szCs w:val="24"/>
        </w:rPr>
        <w:t xml:space="preserve">Osnovne škola </w:t>
      </w:r>
      <w:proofErr w:type="spellStart"/>
      <w:r w:rsidR="005C6AED">
        <w:rPr>
          <w:sz w:val="24"/>
          <w:szCs w:val="24"/>
        </w:rPr>
        <w:t>Stenjevec</w:t>
      </w:r>
      <w:proofErr w:type="spellEnd"/>
      <w:r w:rsidR="005C5E7B" w:rsidRPr="00C93A1F">
        <w:rPr>
          <w:sz w:val="24"/>
          <w:szCs w:val="24"/>
        </w:rPr>
        <w:t>, a</w:t>
      </w:r>
      <w:r w:rsidRPr="00C93A1F">
        <w:rPr>
          <w:sz w:val="24"/>
          <w:szCs w:val="24"/>
        </w:rPr>
        <w:t xml:space="preserve"> u </w:t>
      </w:r>
      <w:r w:rsidR="005C5E7B" w:rsidRPr="00C93A1F">
        <w:rPr>
          <w:sz w:val="24"/>
          <w:szCs w:val="24"/>
        </w:rPr>
        <w:t>skladu</w:t>
      </w:r>
      <w:r w:rsidRPr="00C93A1F">
        <w:rPr>
          <w:sz w:val="24"/>
          <w:szCs w:val="24"/>
        </w:rPr>
        <w:t xml:space="preserve"> s </w:t>
      </w:r>
      <w:r w:rsidRPr="00C93A1F">
        <w:rPr>
          <w:spacing w:val="-4"/>
          <w:sz w:val="24"/>
          <w:szCs w:val="24"/>
        </w:rPr>
        <w:t>odredbama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Zakona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o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fiskalno</w:t>
      </w:r>
      <w:r w:rsidR="005C5E7B" w:rsidRPr="00C93A1F">
        <w:rPr>
          <w:spacing w:val="-4"/>
          <w:sz w:val="24"/>
          <w:szCs w:val="24"/>
        </w:rPr>
        <w:t>j</w:t>
      </w:r>
      <w:r w:rsidRPr="00C93A1F">
        <w:rPr>
          <w:spacing w:val="-4"/>
          <w:sz w:val="24"/>
          <w:szCs w:val="24"/>
        </w:rPr>
        <w:t xml:space="preserve"> odgovornosti</w:t>
      </w:r>
      <w:r w:rsidR="009C4545" w:rsidRPr="00C93A1F">
        <w:rPr>
          <w:spacing w:val="-4"/>
          <w:sz w:val="24"/>
          <w:szCs w:val="24"/>
        </w:rPr>
        <w:t xml:space="preserve"> (</w:t>
      </w:r>
      <w:r w:rsidR="009C4545" w:rsidRPr="00C93A1F">
        <w:rPr>
          <w:sz w:val="24"/>
          <w:szCs w:val="24"/>
        </w:rPr>
        <w:t>„</w:t>
      </w:r>
      <w:r w:rsidRPr="00C93A1F">
        <w:rPr>
          <w:spacing w:val="-4"/>
          <w:sz w:val="24"/>
          <w:szCs w:val="24"/>
        </w:rPr>
        <w:t>NN</w:t>
      </w:r>
      <w:r w:rsidR="009C4545" w:rsidRPr="00C93A1F">
        <w:rPr>
          <w:spacing w:val="-4"/>
          <w:sz w:val="24"/>
          <w:szCs w:val="24"/>
        </w:rPr>
        <w:t xml:space="preserve">“ broj: </w:t>
      </w:r>
      <w:r w:rsidRPr="00C93A1F">
        <w:rPr>
          <w:spacing w:val="-4"/>
          <w:sz w:val="24"/>
          <w:szCs w:val="24"/>
        </w:rPr>
        <w:t>118/18,</w:t>
      </w:r>
      <w:r w:rsidR="005C5E7B" w:rsidRPr="00C93A1F">
        <w:rPr>
          <w:spacing w:val="-4"/>
          <w:sz w:val="24"/>
          <w:szCs w:val="24"/>
        </w:rPr>
        <w:t xml:space="preserve"> 83/23</w:t>
      </w:r>
      <w:r w:rsidR="009C4545" w:rsidRPr="00C93A1F">
        <w:rPr>
          <w:spacing w:val="-4"/>
          <w:sz w:val="24"/>
          <w:szCs w:val="24"/>
        </w:rPr>
        <w:t>)</w:t>
      </w:r>
      <w:r w:rsidR="005C5E7B" w:rsidRPr="00C93A1F">
        <w:rPr>
          <w:spacing w:val="-4"/>
          <w:sz w:val="24"/>
          <w:szCs w:val="24"/>
        </w:rPr>
        <w:t xml:space="preserve"> te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Uredbe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o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sastavljanju i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predaji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 xml:space="preserve">Izjave </w:t>
      </w:r>
      <w:r w:rsidRPr="00C93A1F">
        <w:rPr>
          <w:sz w:val="24"/>
          <w:szCs w:val="24"/>
        </w:rPr>
        <w:t>o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fiskalnoj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odgovornosti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i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izvještaja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o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primjeni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fiskalnih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pravila</w:t>
      </w:r>
      <w:r w:rsidRPr="00C93A1F">
        <w:rPr>
          <w:spacing w:val="-16"/>
          <w:sz w:val="24"/>
          <w:szCs w:val="24"/>
        </w:rPr>
        <w:t xml:space="preserve"> </w:t>
      </w:r>
      <w:r w:rsidR="009C4545" w:rsidRPr="00C93A1F">
        <w:rPr>
          <w:spacing w:val="-16"/>
          <w:sz w:val="24"/>
          <w:szCs w:val="24"/>
        </w:rPr>
        <w:t>(</w:t>
      </w:r>
      <w:r w:rsidR="0008490A">
        <w:rPr>
          <w:spacing w:val="-16"/>
          <w:sz w:val="24"/>
          <w:szCs w:val="24"/>
        </w:rPr>
        <w:t>„</w:t>
      </w:r>
      <w:r w:rsidRPr="00C93A1F">
        <w:rPr>
          <w:sz w:val="24"/>
          <w:szCs w:val="24"/>
        </w:rPr>
        <w:t>NN</w:t>
      </w:r>
      <w:r w:rsidR="0008490A">
        <w:rPr>
          <w:spacing w:val="-16"/>
          <w:sz w:val="24"/>
          <w:szCs w:val="24"/>
        </w:rPr>
        <w:t xml:space="preserve">“ </w:t>
      </w:r>
      <w:r w:rsidR="009C4545" w:rsidRPr="00C93A1F">
        <w:rPr>
          <w:spacing w:val="-16"/>
          <w:sz w:val="24"/>
          <w:szCs w:val="24"/>
        </w:rPr>
        <w:t xml:space="preserve">broj: </w:t>
      </w:r>
      <w:r w:rsidRPr="00C93A1F">
        <w:rPr>
          <w:sz w:val="24"/>
          <w:szCs w:val="24"/>
        </w:rPr>
        <w:t>95/19</w:t>
      </w:r>
      <w:r w:rsidR="002D558B">
        <w:rPr>
          <w:sz w:val="24"/>
          <w:szCs w:val="24"/>
        </w:rPr>
        <w:t>)</w:t>
      </w:r>
      <w:r w:rsidR="0063301A">
        <w:rPr>
          <w:sz w:val="24"/>
          <w:szCs w:val="24"/>
        </w:rPr>
        <w:t>,</w:t>
      </w:r>
      <w:r w:rsidR="0063301A" w:rsidRPr="0063301A">
        <w:t xml:space="preserve"> </w:t>
      </w:r>
      <w:r w:rsidR="0063301A" w:rsidRPr="0063301A">
        <w:rPr>
          <w:sz w:val="24"/>
          <w:szCs w:val="24"/>
        </w:rPr>
        <w:t xml:space="preserve">uz prethodnu suglasnost Školskog odbora s </w:t>
      </w:r>
      <w:r w:rsidR="0063301A" w:rsidRPr="004401C0">
        <w:rPr>
          <w:sz w:val="24"/>
          <w:szCs w:val="24"/>
        </w:rPr>
        <w:t>1</w:t>
      </w:r>
      <w:r w:rsidR="005C6AED" w:rsidRPr="004401C0">
        <w:rPr>
          <w:sz w:val="24"/>
          <w:szCs w:val="24"/>
        </w:rPr>
        <w:t>2</w:t>
      </w:r>
      <w:r w:rsidR="0063301A" w:rsidRPr="004401C0">
        <w:rPr>
          <w:sz w:val="24"/>
          <w:szCs w:val="24"/>
        </w:rPr>
        <w:t>.</w:t>
      </w:r>
      <w:r w:rsidR="000A6D39" w:rsidRPr="004401C0">
        <w:rPr>
          <w:sz w:val="24"/>
          <w:szCs w:val="24"/>
        </w:rPr>
        <w:t xml:space="preserve"> </w:t>
      </w:r>
      <w:r w:rsidR="0063301A" w:rsidRPr="004401C0">
        <w:rPr>
          <w:sz w:val="24"/>
          <w:szCs w:val="24"/>
        </w:rPr>
        <w:t xml:space="preserve">sjednice održane </w:t>
      </w:r>
      <w:r w:rsidR="004401C0" w:rsidRPr="004401C0">
        <w:rPr>
          <w:sz w:val="24"/>
          <w:szCs w:val="24"/>
        </w:rPr>
        <w:t>19</w:t>
      </w:r>
      <w:r w:rsidR="005C6AED" w:rsidRPr="004401C0">
        <w:rPr>
          <w:sz w:val="24"/>
          <w:szCs w:val="24"/>
        </w:rPr>
        <w:t>.</w:t>
      </w:r>
      <w:r w:rsidR="0063301A" w:rsidRPr="004401C0">
        <w:rPr>
          <w:sz w:val="24"/>
          <w:szCs w:val="24"/>
        </w:rPr>
        <w:t xml:space="preserve"> </w:t>
      </w:r>
      <w:r w:rsidR="005C6AED" w:rsidRPr="004401C0">
        <w:rPr>
          <w:sz w:val="24"/>
          <w:szCs w:val="24"/>
        </w:rPr>
        <w:t>veljače</w:t>
      </w:r>
      <w:r w:rsidR="0063301A" w:rsidRPr="004401C0">
        <w:rPr>
          <w:sz w:val="24"/>
          <w:szCs w:val="24"/>
        </w:rPr>
        <w:t xml:space="preserve"> 2026. </w:t>
      </w:r>
      <w:r w:rsidR="0063301A">
        <w:rPr>
          <w:sz w:val="24"/>
          <w:szCs w:val="24"/>
        </w:rPr>
        <w:t>god.,</w:t>
      </w:r>
      <w:r w:rsidR="0063301A" w:rsidRPr="0063301A">
        <w:rPr>
          <w:sz w:val="24"/>
          <w:szCs w:val="24"/>
        </w:rPr>
        <w:t xml:space="preserve"> </w:t>
      </w:r>
      <w:r w:rsidR="005C6AED">
        <w:rPr>
          <w:spacing w:val="-15"/>
          <w:sz w:val="24"/>
          <w:szCs w:val="24"/>
        </w:rPr>
        <w:t>Valentina Kabić Bratuša, prof.</w:t>
      </w:r>
      <w:r w:rsidR="005C5E7B" w:rsidRPr="00C93A1F">
        <w:rPr>
          <w:color w:val="000000" w:themeColor="text1"/>
          <w:sz w:val="24"/>
          <w:szCs w:val="24"/>
          <w:lang w:eastAsia="hr-HR"/>
        </w:rPr>
        <w:t xml:space="preserve">, </w:t>
      </w:r>
      <w:r w:rsidR="003165F7" w:rsidRPr="00C93A1F">
        <w:rPr>
          <w:color w:val="000000" w:themeColor="text1"/>
          <w:sz w:val="24"/>
          <w:szCs w:val="24"/>
          <w:lang w:eastAsia="hr-HR"/>
        </w:rPr>
        <w:t xml:space="preserve"> </w:t>
      </w:r>
      <w:r w:rsidR="005C5E7B" w:rsidRPr="00C93A1F">
        <w:rPr>
          <w:color w:val="000000" w:themeColor="text1"/>
          <w:sz w:val="24"/>
          <w:szCs w:val="24"/>
          <w:lang w:eastAsia="hr-HR"/>
        </w:rPr>
        <w:t xml:space="preserve">ravnateljica </w:t>
      </w:r>
      <w:r w:rsidR="009C4545" w:rsidRPr="00C93A1F">
        <w:rPr>
          <w:color w:val="000000" w:themeColor="text1"/>
          <w:sz w:val="24"/>
          <w:szCs w:val="24"/>
          <w:lang w:eastAsia="hr-HR"/>
        </w:rPr>
        <w:t xml:space="preserve">Osnovne škole </w:t>
      </w:r>
      <w:proofErr w:type="spellStart"/>
      <w:r w:rsidR="005C6AED">
        <w:rPr>
          <w:color w:val="000000" w:themeColor="text1"/>
          <w:sz w:val="24"/>
          <w:szCs w:val="24"/>
          <w:lang w:eastAsia="hr-HR"/>
        </w:rPr>
        <w:t>Stenjevec</w:t>
      </w:r>
      <w:proofErr w:type="spellEnd"/>
      <w:r w:rsidR="002D558B">
        <w:rPr>
          <w:color w:val="000000" w:themeColor="text1"/>
          <w:sz w:val="24"/>
          <w:szCs w:val="24"/>
          <w:lang w:eastAsia="hr-HR"/>
        </w:rPr>
        <w:t>,</w:t>
      </w:r>
      <w:r w:rsidR="0063301A" w:rsidRPr="0063301A">
        <w:rPr>
          <w:color w:val="000000" w:themeColor="text1"/>
          <w:sz w:val="24"/>
          <w:szCs w:val="24"/>
          <w:lang w:eastAsia="hr-HR"/>
        </w:rPr>
        <w:t xml:space="preserve"> </w:t>
      </w:r>
      <w:r w:rsidR="005C5E7B" w:rsidRPr="00C93A1F">
        <w:rPr>
          <w:color w:val="000000" w:themeColor="text1"/>
          <w:sz w:val="24"/>
          <w:szCs w:val="24"/>
          <w:lang w:eastAsia="hr-HR"/>
        </w:rPr>
        <w:t xml:space="preserve">donosi: </w:t>
      </w:r>
    </w:p>
    <w:p w14:paraId="3841E084" w14:textId="1B23EB43" w:rsidR="002E44DE" w:rsidRPr="00C93A1F" w:rsidRDefault="009C376D" w:rsidP="00275B59">
      <w:pPr>
        <w:pStyle w:val="Naslov"/>
        <w:rPr>
          <w:spacing w:val="15"/>
          <w:sz w:val="24"/>
          <w:szCs w:val="24"/>
        </w:rPr>
      </w:pPr>
      <w:r w:rsidRPr="00C93A1F">
        <w:rPr>
          <w:spacing w:val="-8"/>
          <w:sz w:val="24"/>
          <w:szCs w:val="24"/>
        </w:rPr>
        <w:t>PROCEDURU</w:t>
      </w:r>
      <w:r w:rsidRPr="00C93A1F">
        <w:rPr>
          <w:spacing w:val="18"/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O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KORIŠTENJU</w:t>
      </w:r>
      <w:r w:rsidRPr="00C93A1F">
        <w:rPr>
          <w:spacing w:val="15"/>
          <w:sz w:val="24"/>
          <w:szCs w:val="24"/>
        </w:rPr>
        <w:t xml:space="preserve"> </w:t>
      </w:r>
    </w:p>
    <w:p w14:paraId="216E4653" w14:textId="3EC6832D" w:rsidR="001927AA" w:rsidRPr="00275B59" w:rsidRDefault="009C376D" w:rsidP="00275B59">
      <w:pPr>
        <w:pStyle w:val="Naslov"/>
        <w:rPr>
          <w:spacing w:val="-8"/>
          <w:sz w:val="24"/>
          <w:szCs w:val="24"/>
        </w:rPr>
      </w:pPr>
      <w:r w:rsidRPr="00C93A1F">
        <w:rPr>
          <w:spacing w:val="-8"/>
          <w:sz w:val="24"/>
          <w:szCs w:val="24"/>
        </w:rPr>
        <w:t>POSLOVNE</w:t>
      </w:r>
      <w:r w:rsidRPr="00C93A1F">
        <w:rPr>
          <w:spacing w:val="7"/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KARTICE</w:t>
      </w:r>
    </w:p>
    <w:p w14:paraId="06521E67" w14:textId="77777777" w:rsidR="004B2281" w:rsidRPr="00C93A1F" w:rsidRDefault="009C376D">
      <w:pPr>
        <w:spacing w:before="240"/>
        <w:ind w:left="135" w:right="82"/>
        <w:jc w:val="center"/>
        <w:rPr>
          <w:sz w:val="24"/>
          <w:szCs w:val="24"/>
        </w:rPr>
      </w:pPr>
      <w:r w:rsidRPr="00C93A1F">
        <w:rPr>
          <w:sz w:val="24"/>
          <w:szCs w:val="24"/>
        </w:rPr>
        <w:t>Članak</w:t>
      </w:r>
      <w:r w:rsidRPr="00C93A1F">
        <w:rPr>
          <w:spacing w:val="3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1.</w:t>
      </w:r>
    </w:p>
    <w:p w14:paraId="1765029B" w14:textId="72A9A977" w:rsidR="004B2281" w:rsidRPr="00C93A1F" w:rsidRDefault="009C376D">
      <w:pPr>
        <w:pStyle w:val="Tijeloteksta"/>
        <w:spacing w:before="233" w:line="264" w:lineRule="auto"/>
        <w:ind w:left="182" w:right="133" w:hanging="5"/>
        <w:rPr>
          <w:sz w:val="24"/>
          <w:szCs w:val="24"/>
        </w:rPr>
      </w:pPr>
      <w:r w:rsidRPr="00C93A1F">
        <w:rPr>
          <w:sz w:val="24"/>
          <w:szCs w:val="24"/>
        </w:rPr>
        <w:t>Ovom procedurom ure</w:t>
      </w:r>
      <w:r w:rsidR="005C5E7B" w:rsidRPr="00C93A1F">
        <w:rPr>
          <w:sz w:val="24"/>
          <w:szCs w:val="24"/>
        </w:rPr>
        <w:t>đuje</w:t>
      </w:r>
      <w:r w:rsidRPr="00C93A1F">
        <w:rPr>
          <w:sz w:val="24"/>
          <w:szCs w:val="24"/>
        </w:rPr>
        <w:t xml:space="preserve"> se način i postupak, u</w:t>
      </w:r>
      <w:r w:rsidR="00830D16" w:rsidRPr="00C93A1F">
        <w:rPr>
          <w:sz w:val="24"/>
          <w:szCs w:val="24"/>
        </w:rPr>
        <w:t>vj</w:t>
      </w:r>
      <w:r w:rsidRPr="00C93A1F">
        <w:rPr>
          <w:sz w:val="24"/>
          <w:szCs w:val="24"/>
        </w:rPr>
        <w:t>eti te prava i obveze u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z w:val="24"/>
          <w:szCs w:val="24"/>
        </w:rPr>
        <w:t xml:space="preserve">svezi korištenja </w:t>
      </w:r>
      <w:r w:rsidRPr="00C93A1F">
        <w:rPr>
          <w:spacing w:val="-2"/>
          <w:sz w:val="24"/>
          <w:szCs w:val="24"/>
        </w:rPr>
        <w:t>poslovne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kartice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</w:t>
      </w:r>
      <w:r w:rsidRPr="00C93A1F">
        <w:rPr>
          <w:spacing w:val="-11"/>
          <w:sz w:val="24"/>
          <w:szCs w:val="24"/>
        </w:rPr>
        <w:t xml:space="preserve"> </w:t>
      </w:r>
      <w:r w:rsidR="003470A0" w:rsidRPr="00C93A1F">
        <w:rPr>
          <w:spacing w:val="-11"/>
          <w:sz w:val="24"/>
          <w:szCs w:val="24"/>
        </w:rPr>
        <w:t xml:space="preserve">Osnovnoj školi </w:t>
      </w:r>
      <w:r w:rsidR="00611EB1">
        <w:rPr>
          <w:spacing w:val="-11"/>
          <w:sz w:val="24"/>
          <w:szCs w:val="24"/>
        </w:rPr>
        <w:t xml:space="preserve"> </w:t>
      </w:r>
      <w:proofErr w:type="spellStart"/>
      <w:r w:rsidR="005C6AED">
        <w:rPr>
          <w:spacing w:val="-11"/>
          <w:sz w:val="24"/>
          <w:szCs w:val="24"/>
        </w:rPr>
        <w:t>Stenjevec</w:t>
      </w:r>
      <w:proofErr w:type="spellEnd"/>
      <w:r w:rsidR="005C6AED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(u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daljnjem tekstu:</w:t>
      </w:r>
      <w:r w:rsidRPr="00C93A1F">
        <w:rPr>
          <w:spacing w:val="-4"/>
          <w:sz w:val="24"/>
          <w:szCs w:val="24"/>
        </w:rPr>
        <w:t xml:space="preserve"> </w:t>
      </w:r>
      <w:r w:rsidR="00830D16" w:rsidRPr="00C93A1F">
        <w:rPr>
          <w:spacing w:val="-4"/>
          <w:sz w:val="24"/>
          <w:szCs w:val="24"/>
        </w:rPr>
        <w:t>Škola</w:t>
      </w:r>
      <w:r w:rsidRPr="00C93A1F">
        <w:rPr>
          <w:spacing w:val="-2"/>
          <w:sz w:val="24"/>
          <w:szCs w:val="24"/>
        </w:rPr>
        <w:t>).</w:t>
      </w:r>
    </w:p>
    <w:p w14:paraId="1921ACB9" w14:textId="77777777" w:rsidR="004B2281" w:rsidRPr="00C93A1F" w:rsidRDefault="009C376D">
      <w:pPr>
        <w:pStyle w:val="Tijeloteksta"/>
        <w:spacing w:before="203"/>
        <w:ind w:left="135" w:right="82"/>
        <w:jc w:val="center"/>
        <w:rPr>
          <w:sz w:val="24"/>
          <w:szCs w:val="24"/>
        </w:rPr>
      </w:pPr>
      <w:r w:rsidRPr="00C93A1F">
        <w:rPr>
          <w:spacing w:val="-5"/>
          <w:sz w:val="24"/>
          <w:szCs w:val="24"/>
        </w:rPr>
        <w:t>Članak</w:t>
      </w:r>
      <w:r w:rsidRPr="00C93A1F">
        <w:rPr>
          <w:spacing w:val="1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2.</w:t>
      </w:r>
    </w:p>
    <w:p w14:paraId="3BEBF72F" w14:textId="3DD5CF89" w:rsidR="004B2281" w:rsidRPr="00C93A1F" w:rsidRDefault="002E44DE">
      <w:pPr>
        <w:pStyle w:val="Tijeloteksta"/>
        <w:spacing w:before="231" w:line="264" w:lineRule="auto"/>
        <w:ind w:left="171" w:right="107" w:firstLine="7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I</w:t>
      </w:r>
      <w:r w:rsidR="009C376D" w:rsidRPr="00C93A1F">
        <w:rPr>
          <w:spacing w:val="-2"/>
          <w:sz w:val="24"/>
          <w:szCs w:val="24"/>
        </w:rPr>
        <w:t>z</w:t>
      </w:r>
      <w:r w:rsidR="00DB16D1">
        <w:rPr>
          <w:spacing w:val="-2"/>
          <w:sz w:val="24"/>
          <w:szCs w:val="24"/>
        </w:rPr>
        <w:t>razi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koji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se</w:t>
      </w:r>
      <w:r w:rsidR="009C376D" w:rsidRPr="00C93A1F">
        <w:rPr>
          <w:spacing w:val="-13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koriste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u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ovoj</w:t>
      </w:r>
      <w:r w:rsidR="009C376D" w:rsidRPr="00C93A1F">
        <w:rPr>
          <w:spacing w:val="-13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Proceduri,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a</w:t>
      </w:r>
      <w:r w:rsidR="009C376D" w:rsidRPr="00C93A1F">
        <w:rPr>
          <w:spacing w:val="-13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imaju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rodno</w:t>
      </w:r>
      <w:r w:rsidR="009C376D" w:rsidRPr="00C93A1F">
        <w:rPr>
          <w:spacing w:val="-13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značenje,</w:t>
      </w:r>
      <w:r w:rsidR="009C376D" w:rsidRPr="00C93A1F">
        <w:rPr>
          <w:spacing w:val="-9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koriste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se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neutralno</w:t>
      </w:r>
      <w:r w:rsidR="009C376D" w:rsidRPr="00C93A1F">
        <w:rPr>
          <w:spacing w:val="-10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i</w:t>
      </w:r>
      <w:r w:rsidR="009C376D" w:rsidRPr="00C93A1F">
        <w:rPr>
          <w:spacing w:val="-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odnose</w:t>
      </w:r>
      <w:r w:rsidR="009C376D" w:rsidRPr="00C93A1F">
        <w:rPr>
          <w:spacing w:val="-13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 xml:space="preserve">se </w:t>
      </w:r>
      <w:r w:rsidR="009C376D" w:rsidRPr="00C93A1F">
        <w:rPr>
          <w:sz w:val="24"/>
          <w:szCs w:val="24"/>
        </w:rPr>
        <w:t>jednako na</w:t>
      </w:r>
      <w:r w:rsidR="009C376D" w:rsidRPr="00C93A1F">
        <w:rPr>
          <w:spacing w:val="-1"/>
          <w:sz w:val="24"/>
          <w:szCs w:val="24"/>
        </w:rPr>
        <w:t xml:space="preserve"> </w:t>
      </w:r>
      <w:r w:rsidR="009C376D" w:rsidRPr="00C93A1F">
        <w:rPr>
          <w:sz w:val="24"/>
          <w:szCs w:val="24"/>
        </w:rPr>
        <w:t xml:space="preserve">muški i </w:t>
      </w:r>
      <w:r w:rsidR="00830D16" w:rsidRPr="00C93A1F">
        <w:rPr>
          <w:sz w:val="24"/>
          <w:szCs w:val="24"/>
        </w:rPr>
        <w:t>ž</w:t>
      </w:r>
      <w:r w:rsidR="009C376D" w:rsidRPr="00C93A1F">
        <w:rPr>
          <w:sz w:val="24"/>
          <w:szCs w:val="24"/>
        </w:rPr>
        <w:t>enski rod.</w:t>
      </w:r>
    </w:p>
    <w:p w14:paraId="66768A38" w14:textId="77777777" w:rsidR="004B2281" w:rsidRPr="00C93A1F" w:rsidRDefault="009C376D">
      <w:pPr>
        <w:pStyle w:val="Tijeloteksta"/>
        <w:spacing w:before="198"/>
        <w:ind w:left="135" w:right="82"/>
        <w:jc w:val="center"/>
        <w:rPr>
          <w:sz w:val="24"/>
          <w:szCs w:val="24"/>
        </w:rPr>
      </w:pPr>
      <w:r w:rsidRPr="00C93A1F">
        <w:rPr>
          <w:spacing w:val="-5"/>
          <w:sz w:val="24"/>
          <w:szCs w:val="24"/>
        </w:rPr>
        <w:t>Članak</w:t>
      </w:r>
      <w:r w:rsidRPr="00C93A1F">
        <w:rPr>
          <w:spacing w:val="1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3.</w:t>
      </w:r>
    </w:p>
    <w:p w14:paraId="6CA17B14" w14:textId="4543DBCC" w:rsidR="004B2281" w:rsidRPr="00C93A1F" w:rsidRDefault="009C376D" w:rsidP="00906218">
      <w:pPr>
        <w:pStyle w:val="Tijeloteksta"/>
        <w:spacing w:before="235" w:line="264" w:lineRule="auto"/>
        <w:ind w:left="177" w:hanging="5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Ravnatelj</w:t>
      </w:r>
      <w:r w:rsidR="00830D16" w:rsidRPr="00C93A1F">
        <w:rPr>
          <w:spacing w:val="-2"/>
          <w:sz w:val="24"/>
          <w:szCs w:val="24"/>
        </w:rPr>
        <w:t>ica</w:t>
      </w:r>
      <w:r w:rsidRPr="00C93A1F">
        <w:rPr>
          <w:spacing w:val="6"/>
          <w:sz w:val="24"/>
          <w:szCs w:val="24"/>
        </w:rPr>
        <w:t xml:space="preserve"> </w:t>
      </w:r>
      <w:r w:rsidR="00266FC1" w:rsidRPr="00C93A1F">
        <w:rPr>
          <w:spacing w:val="6"/>
          <w:sz w:val="24"/>
          <w:szCs w:val="24"/>
        </w:rPr>
        <w:t>Škole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sklapa</w:t>
      </w:r>
      <w:r w:rsidRPr="00C93A1F">
        <w:rPr>
          <w:spacing w:val="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Ugovor</w:t>
      </w:r>
      <w:r w:rsidRPr="00C93A1F">
        <w:rPr>
          <w:spacing w:val="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 korištenju</w:t>
      </w:r>
      <w:r w:rsidRPr="00C93A1F">
        <w:rPr>
          <w:spacing w:val="12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poslovnih</w:t>
      </w:r>
      <w:r w:rsidRPr="00C93A1F">
        <w:rPr>
          <w:spacing w:val="7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kartica (u daljnjem</w:t>
      </w:r>
      <w:r w:rsidRPr="00C93A1F">
        <w:rPr>
          <w:spacing w:val="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tekstu:</w:t>
      </w:r>
      <w:r w:rsidRPr="00C93A1F">
        <w:rPr>
          <w:spacing w:val="2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Ugovor)</w:t>
      </w:r>
      <w:r w:rsidRPr="00C93A1F">
        <w:rPr>
          <w:spacing w:val="2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 xml:space="preserve">s </w:t>
      </w:r>
      <w:r w:rsidRPr="00C93A1F">
        <w:rPr>
          <w:sz w:val="24"/>
          <w:szCs w:val="24"/>
        </w:rPr>
        <w:t>Bankom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z w:val="24"/>
          <w:szCs w:val="24"/>
        </w:rPr>
        <w:t>sukladno</w:t>
      </w:r>
      <w:r w:rsidRPr="00C93A1F">
        <w:rPr>
          <w:spacing w:val="-1"/>
          <w:sz w:val="24"/>
          <w:szCs w:val="24"/>
        </w:rPr>
        <w:t xml:space="preserve"> </w:t>
      </w:r>
      <w:r w:rsidRPr="00C93A1F">
        <w:rPr>
          <w:sz w:val="24"/>
          <w:szCs w:val="24"/>
        </w:rPr>
        <w:t>važećim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z w:val="24"/>
          <w:szCs w:val="24"/>
        </w:rPr>
        <w:t>propisima.</w:t>
      </w:r>
    </w:p>
    <w:p w14:paraId="09FBAE52" w14:textId="40EE2532" w:rsidR="004B2281" w:rsidRPr="00C93A1F" w:rsidRDefault="009C376D" w:rsidP="00906218">
      <w:pPr>
        <w:pStyle w:val="Tijeloteksta"/>
        <w:spacing w:before="203" w:line="264" w:lineRule="auto"/>
        <w:ind w:left="179" w:hanging="9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Sam</w:t>
      </w:r>
      <w:r w:rsidRPr="00C93A1F">
        <w:rPr>
          <w:spacing w:val="1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postupak</w:t>
      </w:r>
      <w:r w:rsidRPr="00C93A1F">
        <w:rPr>
          <w:spacing w:val="1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izdavanja</w:t>
      </w:r>
      <w:r w:rsidRPr="00C93A1F">
        <w:rPr>
          <w:spacing w:val="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poslovnih</w:t>
      </w:r>
      <w:r w:rsidRPr="00C93A1F">
        <w:rPr>
          <w:spacing w:val="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kartica</w:t>
      </w:r>
      <w:r w:rsidRPr="00C93A1F">
        <w:rPr>
          <w:spacing w:val="7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reguliran</w:t>
      </w:r>
      <w:r w:rsidRPr="00C93A1F">
        <w:rPr>
          <w:spacing w:val="10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je Općim</w:t>
      </w:r>
      <w:r w:rsidRPr="00C93A1F">
        <w:rPr>
          <w:spacing w:val="1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uvjetima</w:t>
      </w:r>
      <w:r w:rsidRPr="00C93A1F">
        <w:rPr>
          <w:spacing w:val="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poslovanja</w:t>
      </w:r>
      <w:r w:rsidRPr="00C93A1F">
        <w:rPr>
          <w:spacing w:val="12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Banke</w:t>
      </w:r>
      <w:r w:rsidRPr="00C93A1F">
        <w:rPr>
          <w:spacing w:val="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 xml:space="preserve">s </w:t>
      </w:r>
      <w:r w:rsidRPr="00C93A1F">
        <w:rPr>
          <w:sz w:val="24"/>
          <w:szCs w:val="24"/>
        </w:rPr>
        <w:t>kojom Ravnatelj</w:t>
      </w:r>
      <w:r w:rsidR="00830D16" w:rsidRPr="00C93A1F">
        <w:rPr>
          <w:sz w:val="24"/>
          <w:szCs w:val="24"/>
        </w:rPr>
        <w:t>ica</w:t>
      </w:r>
      <w:r w:rsidRPr="00C93A1F">
        <w:rPr>
          <w:sz w:val="24"/>
          <w:szCs w:val="24"/>
        </w:rPr>
        <w:t xml:space="preserve"> sklapa Ugovor.</w:t>
      </w:r>
    </w:p>
    <w:p w14:paraId="175B439A" w14:textId="77777777" w:rsidR="004B2281" w:rsidRPr="00C93A1F" w:rsidRDefault="009C376D">
      <w:pPr>
        <w:pStyle w:val="Tijeloteksta"/>
        <w:spacing w:before="198"/>
        <w:ind w:left="136" w:right="82"/>
        <w:jc w:val="center"/>
        <w:rPr>
          <w:sz w:val="24"/>
          <w:szCs w:val="24"/>
        </w:rPr>
      </w:pPr>
      <w:r w:rsidRPr="00C93A1F">
        <w:rPr>
          <w:spacing w:val="-5"/>
          <w:sz w:val="24"/>
          <w:szCs w:val="24"/>
        </w:rPr>
        <w:t>Članak</w:t>
      </w:r>
      <w:r w:rsidRPr="00C93A1F">
        <w:rPr>
          <w:spacing w:val="3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4.</w:t>
      </w:r>
    </w:p>
    <w:p w14:paraId="233D2D2F" w14:textId="4E7C9D0F" w:rsidR="004B2281" w:rsidRPr="00C93A1F" w:rsidRDefault="009C376D">
      <w:pPr>
        <w:pStyle w:val="Tijeloteksta"/>
        <w:spacing w:before="236" w:line="264" w:lineRule="auto"/>
        <w:ind w:left="173" w:right="113" w:firstLine="4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Pravo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obvezu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korištenja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kartice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imaju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Ravnatelj</w:t>
      </w:r>
      <w:r w:rsidR="00906218" w:rsidRPr="00C93A1F">
        <w:rPr>
          <w:spacing w:val="-2"/>
          <w:sz w:val="24"/>
          <w:szCs w:val="24"/>
        </w:rPr>
        <w:t>ica</w:t>
      </w:r>
      <w:r w:rsidRPr="00C93A1F">
        <w:rPr>
          <w:spacing w:val="-13"/>
          <w:sz w:val="24"/>
          <w:szCs w:val="24"/>
        </w:rPr>
        <w:t xml:space="preserve"> </w:t>
      </w:r>
      <w:r w:rsidR="00906218" w:rsidRPr="00C93A1F">
        <w:rPr>
          <w:spacing w:val="-13"/>
          <w:sz w:val="24"/>
          <w:szCs w:val="24"/>
        </w:rPr>
        <w:t>Škole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zaposlenici</w:t>
      </w:r>
      <w:r w:rsidRPr="00C93A1F">
        <w:rPr>
          <w:spacing w:val="-14"/>
          <w:sz w:val="24"/>
          <w:szCs w:val="24"/>
        </w:rPr>
        <w:t xml:space="preserve"> </w:t>
      </w:r>
      <w:r w:rsidR="00906218" w:rsidRPr="00C93A1F">
        <w:rPr>
          <w:spacing w:val="-14"/>
          <w:sz w:val="24"/>
          <w:szCs w:val="24"/>
        </w:rPr>
        <w:t>Škole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 xml:space="preserve">koje </w:t>
      </w:r>
      <w:r w:rsidRPr="00C93A1F">
        <w:rPr>
          <w:sz w:val="24"/>
          <w:szCs w:val="24"/>
        </w:rPr>
        <w:t>Ravnatelj</w:t>
      </w:r>
      <w:r w:rsidR="00906218" w:rsidRPr="00C93A1F">
        <w:rPr>
          <w:sz w:val="24"/>
          <w:szCs w:val="24"/>
        </w:rPr>
        <w:t>ica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ovlasti</w:t>
      </w:r>
      <w:r w:rsidRPr="00C93A1F">
        <w:rPr>
          <w:spacing w:val="-14"/>
          <w:sz w:val="24"/>
          <w:szCs w:val="24"/>
        </w:rPr>
        <w:t xml:space="preserve"> </w:t>
      </w:r>
      <w:r w:rsidR="003165F7" w:rsidRPr="00C93A1F">
        <w:rPr>
          <w:spacing w:val="-14"/>
          <w:sz w:val="24"/>
          <w:szCs w:val="24"/>
        </w:rPr>
        <w:t xml:space="preserve">posebnom Odlukom </w:t>
      </w:r>
      <w:r w:rsidRPr="00C93A1F">
        <w:rPr>
          <w:sz w:val="24"/>
          <w:szCs w:val="24"/>
        </w:rPr>
        <w:t>odnosno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kojima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je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odobri</w:t>
      </w:r>
      <w:r w:rsidR="00906218" w:rsidRPr="00C93A1F">
        <w:rPr>
          <w:sz w:val="24"/>
          <w:szCs w:val="24"/>
        </w:rPr>
        <w:t>la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z w:val="24"/>
          <w:szCs w:val="24"/>
        </w:rPr>
        <w:t>korištenje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z w:val="24"/>
          <w:szCs w:val="24"/>
        </w:rPr>
        <w:t>poslovne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u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z w:val="24"/>
          <w:szCs w:val="24"/>
        </w:rPr>
        <w:t>poslovne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svrhe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(u daljnjem tekstu: Korisnici).</w:t>
      </w:r>
    </w:p>
    <w:p w14:paraId="7CFB2D6D" w14:textId="77777777" w:rsidR="004B2281" w:rsidRPr="00C93A1F" w:rsidRDefault="009C376D">
      <w:pPr>
        <w:pStyle w:val="Tijeloteksta"/>
        <w:spacing w:before="208"/>
        <w:ind w:left="135" w:right="82"/>
        <w:jc w:val="center"/>
        <w:rPr>
          <w:sz w:val="24"/>
          <w:szCs w:val="24"/>
        </w:rPr>
      </w:pPr>
      <w:r w:rsidRPr="00C93A1F">
        <w:rPr>
          <w:spacing w:val="-5"/>
          <w:sz w:val="24"/>
          <w:szCs w:val="24"/>
        </w:rPr>
        <w:t>Članak</w:t>
      </w:r>
      <w:r w:rsidRPr="00C93A1F">
        <w:rPr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5.</w:t>
      </w:r>
    </w:p>
    <w:p w14:paraId="4B0AA822" w14:textId="02F8D9EF" w:rsidR="004B2281" w:rsidRPr="00C93A1F" w:rsidRDefault="009C376D">
      <w:pPr>
        <w:pStyle w:val="Tijeloteksta"/>
        <w:spacing w:before="231"/>
        <w:ind w:left="172"/>
        <w:jc w:val="left"/>
        <w:rPr>
          <w:sz w:val="24"/>
          <w:szCs w:val="24"/>
        </w:rPr>
      </w:pPr>
      <w:r w:rsidRPr="00C93A1F">
        <w:rPr>
          <w:spacing w:val="-4"/>
          <w:sz w:val="24"/>
          <w:szCs w:val="24"/>
        </w:rPr>
        <w:t>Poslovna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kartica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glasi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na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ime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i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prezime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ravnatelj</w:t>
      </w:r>
      <w:r w:rsidR="00906218" w:rsidRPr="00C93A1F">
        <w:rPr>
          <w:spacing w:val="-4"/>
          <w:sz w:val="24"/>
          <w:szCs w:val="24"/>
        </w:rPr>
        <w:t>ice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i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neprenosiva</w:t>
      </w:r>
      <w:r w:rsidRPr="00C93A1F">
        <w:rPr>
          <w:spacing w:val="-2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je.</w:t>
      </w:r>
    </w:p>
    <w:p w14:paraId="72E0EBCD" w14:textId="4FE65B8A" w:rsidR="004B2281" w:rsidRPr="00C93A1F" w:rsidRDefault="009C376D" w:rsidP="00906218">
      <w:pPr>
        <w:pStyle w:val="Tijeloteksta"/>
        <w:spacing w:before="226" w:line="264" w:lineRule="auto"/>
        <w:ind w:left="177" w:hanging="6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Ravnatelj</w:t>
      </w:r>
      <w:r w:rsidR="00906218" w:rsidRPr="00C93A1F">
        <w:rPr>
          <w:spacing w:val="-2"/>
          <w:sz w:val="24"/>
          <w:szCs w:val="24"/>
        </w:rPr>
        <w:t>ici</w:t>
      </w:r>
      <w:r w:rsidRPr="00C93A1F">
        <w:rPr>
          <w:spacing w:val="10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se uz poslovnu</w:t>
      </w:r>
      <w:r w:rsidRPr="00C93A1F">
        <w:rPr>
          <w:spacing w:val="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karticu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dodjeljuje</w:t>
      </w:r>
      <w:r w:rsidRPr="00C93A1F">
        <w:rPr>
          <w:spacing w:val="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PIN,</w:t>
      </w:r>
      <w:r w:rsidRPr="00C93A1F">
        <w:rPr>
          <w:spacing w:val="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koji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je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strogo</w:t>
      </w:r>
      <w:r w:rsidRPr="00C93A1F">
        <w:rPr>
          <w:spacing w:val="8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povjerljiv,</w:t>
      </w:r>
      <w:r w:rsidRPr="00C93A1F">
        <w:rPr>
          <w:spacing w:val="7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te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se Korisniku povjerava na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osobno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dr</w:t>
      </w:r>
      <w:r w:rsidR="00906218" w:rsidRPr="00C93A1F">
        <w:rPr>
          <w:spacing w:val="-2"/>
          <w:sz w:val="24"/>
          <w:szCs w:val="24"/>
        </w:rPr>
        <w:t>ž</w:t>
      </w:r>
      <w:r w:rsidRPr="00C93A1F">
        <w:rPr>
          <w:spacing w:val="-2"/>
          <w:sz w:val="24"/>
          <w:szCs w:val="24"/>
        </w:rPr>
        <w:t>anje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čuvanje prilikom obavljanja transakcija.</w:t>
      </w:r>
    </w:p>
    <w:p w14:paraId="067C5425" w14:textId="77777777" w:rsidR="00275B59" w:rsidRDefault="00275B59">
      <w:pPr>
        <w:pStyle w:val="Tijeloteksta"/>
        <w:spacing w:before="62"/>
        <w:ind w:left="74" w:right="156"/>
        <w:jc w:val="center"/>
        <w:rPr>
          <w:spacing w:val="-6"/>
          <w:sz w:val="24"/>
          <w:szCs w:val="24"/>
        </w:rPr>
      </w:pPr>
    </w:p>
    <w:p w14:paraId="7439D81C" w14:textId="28BA19CB" w:rsidR="004B2281" w:rsidRPr="00C93A1F" w:rsidRDefault="009C376D">
      <w:pPr>
        <w:pStyle w:val="Tijeloteksta"/>
        <w:spacing w:before="62"/>
        <w:ind w:left="74" w:right="156"/>
        <w:jc w:val="center"/>
        <w:rPr>
          <w:sz w:val="24"/>
          <w:szCs w:val="24"/>
        </w:rPr>
      </w:pPr>
      <w:r w:rsidRPr="00C93A1F">
        <w:rPr>
          <w:spacing w:val="-6"/>
          <w:sz w:val="24"/>
          <w:szCs w:val="24"/>
        </w:rPr>
        <w:t>Članak</w:t>
      </w:r>
      <w:r w:rsidRPr="00C93A1F">
        <w:rPr>
          <w:spacing w:val="2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6.</w:t>
      </w:r>
    </w:p>
    <w:p w14:paraId="6A24A700" w14:textId="77777777" w:rsidR="004B2281" w:rsidRPr="00C93A1F" w:rsidRDefault="009C376D">
      <w:pPr>
        <w:pStyle w:val="Tijeloteksta"/>
        <w:spacing w:before="236"/>
        <w:ind w:left="129"/>
        <w:jc w:val="left"/>
        <w:rPr>
          <w:sz w:val="24"/>
          <w:szCs w:val="24"/>
        </w:rPr>
      </w:pPr>
      <w:r w:rsidRPr="00C93A1F">
        <w:rPr>
          <w:spacing w:val="-4"/>
          <w:sz w:val="24"/>
          <w:szCs w:val="24"/>
        </w:rPr>
        <w:t>Korisnik</w:t>
      </w:r>
      <w:r w:rsidRPr="00C93A1F">
        <w:rPr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poslovne</w:t>
      </w:r>
      <w:r w:rsidRPr="00C93A1F">
        <w:rPr>
          <w:spacing w:val="-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kartice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dužan</w:t>
      </w:r>
      <w:r w:rsidRPr="00C93A1F">
        <w:rPr>
          <w:spacing w:val="12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je:</w:t>
      </w:r>
    </w:p>
    <w:p w14:paraId="1B279C85" w14:textId="4FA36902" w:rsidR="004B2281" w:rsidRPr="00C93A1F" w:rsidRDefault="00906218" w:rsidP="00906218">
      <w:pPr>
        <w:pStyle w:val="Tijeloteksta"/>
        <w:numPr>
          <w:ilvl w:val="0"/>
          <w:numId w:val="1"/>
        </w:numPr>
        <w:spacing w:before="226" w:line="273" w:lineRule="auto"/>
        <w:jc w:val="left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redovito</w:t>
      </w:r>
      <w:r w:rsidR="009C376D" w:rsidRPr="00C93A1F">
        <w:rPr>
          <w:spacing w:val="16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provjeravati</w:t>
      </w:r>
      <w:r w:rsidR="009C376D" w:rsidRPr="00C93A1F">
        <w:rPr>
          <w:spacing w:val="26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je</w:t>
      </w:r>
      <w:r w:rsidR="009C376D" w:rsidRPr="00C93A1F">
        <w:rPr>
          <w:spacing w:val="8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li</w:t>
      </w:r>
      <w:r w:rsidR="009C376D" w:rsidRPr="00C93A1F">
        <w:rPr>
          <w:spacing w:val="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kartica</w:t>
      </w:r>
      <w:r w:rsidR="009C376D" w:rsidRPr="00C93A1F">
        <w:rPr>
          <w:spacing w:val="19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u</w:t>
      </w:r>
      <w:r w:rsidR="009C376D" w:rsidRPr="00C93A1F">
        <w:rPr>
          <w:spacing w:val="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njegovom</w:t>
      </w:r>
      <w:r w:rsidR="009C376D" w:rsidRPr="00C93A1F">
        <w:rPr>
          <w:spacing w:val="29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posjedu,</w:t>
      </w:r>
      <w:r w:rsidR="009C376D" w:rsidRPr="00C93A1F">
        <w:rPr>
          <w:spacing w:val="15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ne</w:t>
      </w:r>
      <w:r w:rsidR="009C376D" w:rsidRPr="00C93A1F">
        <w:rPr>
          <w:spacing w:val="3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ostavljati</w:t>
      </w:r>
      <w:r w:rsidR="009C376D" w:rsidRPr="00C93A1F">
        <w:rPr>
          <w:spacing w:val="23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karticu</w:t>
      </w:r>
      <w:r w:rsidR="009C376D" w:rsidRPr="00C93A1F">
        <w:rPr>
          <w:spacing w:val="14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>na</w:t>
      </w:r>
      <w:r w:rsidR="009C376D" w:rsidRPr="00C93A1F">
        <w:rPr>
          <w:spacing w:val="6"/>
          <w:sz w:val="24"/>
          <w:szCs w:val="24"/>
        </w:rPr>
        <w:t xml:space="preserve"> </w:t>
      </w:r>
      <w:r w:rsidR="009C376D" w:rsidRPr="00C93A1F">
        <w:rPr>
          <w:spacing w:val="-2"/>
          <w:sz w:val="24"/>
          <w:szCs w:val="24"/>
        </w:rPr>
        <w:t xml:space="preserve">vidljivom </w:t>
      </w:r>
      <w:r w:rsidR="009C376D" w:rsidRPr="00C93A1F">
        <w:rPr>
          <w:sz w:val="24"/>
          <w:szCs w:val="24"/>
        </w:rPr>
        <w:t>mjestu</w:t>
      </w:r>
      <w:r w:rsidR="009C376D" w:rsidRPr="00C93A1F">
        <w:rPr>
          <w:spacing w:val="-2"/>
          <w:sz w:val="24"/>
          <w:szCs w:val="24"/>
        </w:rPr>
        <w:t xml:space="preserve"> </w:t>
      </w:r>
      <w:r w:rsidR="009C376D" w:rsidRPr="00C93A1F">
        <w:rPr>
          <w:sz w:val="24"/>
          <w:szCs w:val="24"/>
        </w:rPr>
        <w:t>ili</w:t>
      </w:r>
      <w:r w:rsidR="009C376D" w:rsidRPr="00C93A1F">
        <w:rPr>
          <w:spacing w:val="-9"/>
          <w:sz w:val="24"/>
          <w:szCs w:val="24"/>
        </w:rPr>
        <w:t xml:space="preserve"> </w:t>
      </w:r>
      <w:r w:rsidR="009C376D" w:rsidRPr="00C93A1F">
        <w:rPr>
          <w:sz w:val="24"/>
          <w:szCs w:val="24"/>
        </w:rPr>
        <w:t>otključanim</w:t>
      </w:r>
      <w:r w:rsidR="009C376D" w:rsidRPr="00C93A1F">
        <w:rPr>
          <w:spacing w:val="9"/>
          <w:sz w:val="24"/>
          <w:szCs w:val="24"/>
        </w:rPr>
        <w:t xml:space="preserve"> </w:t>
      </w:r>
      <w:r w:rsidR="009C376D" w:rsidRPr="00C93A1F">
        <w:rPr>
          <w:sz w:val="24"/>
          <w:szCs w:val="24"/>
        </w:rPr>
        <w:t>prostorima,</w:t>
      </w:r>
    </w:p>
    <w:p w14:paraId="59AC54E9" w14:textId="0D029D43" w:rsidR="004B2281" w:rsidRPr="00C93A1F" w:rsidRDefault="009C376D" w:rsidP="00906218">
      <w:pPr>
        <w:pStyle w:val="Odlomakpopisa"/>
        <w:numPr>
          <w:ilvl w:val="0"/>
          <w:numId w:val="1"/>
        </w:numPr>
        <w:tabs>
          <w:tab w:val="left" w:pos="142"/>
          <w:tab w:val="left" w:pos="297"/>
        </w:tabs>
        <w:spacing w:line="266" w:lineRule="auto"/>
        <w:ind w:right="193" w:hanging="3"/>
        <w:rPr>
          <w:sz w:val="24"/>
          <w:szCs w:val="24"/>
        </w:rPr>
      </w:pPr>
      <w:r w:rsidRPr="00C93A1F">
        <w:rPr>
          <w:sz w:val="24"/>
          <w:szCs w:val="24"/>
        </w:rPr>
        <w:lastRenderedPageBreak/>
        <w:t>poduzeti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z w:val="24"/>
          <w:szCs w:val="24"/>
        </w:rPr>
        <w:t>sve</w:t>
      </w:r>
      <w:r w:rsidRPr="00C93A1F">
        <w:rPr>
          <w:spacing w:val="-15"/>
          <w:sz w:val="24"/>
          <w:szCs w:val="24"/>
        </w:rPr>
        <w:t xml:space="preserve"> </w:t>
      </w:r>
      <w:r w:rsidR="00906218" w:rsidRPr="00C93A1F">
        <w:rPr>
          <w:spacing w:val="-15"/>
          <w:sz w:val="24"/>
          <w:szCs w:val="24"/>
        </w:rPr>
        <w:t>m</w:t>
      </w:r>
      <w:r w:rsidRPr="00C93A1F">
        <w:rPr>
          <w:sz w:val="24"/>
          <w:szCs w:val="24"/>
        </w:rPr>
        <w:t>jere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z w:val="24"/>
          <w:szCs w:val="24"/>
        </w:rPr>
        <w:t>kako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z w:val="24"/>
          <w:szCs w:val="24"/>
        </w:rPr>
        <w:t>PIN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ne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z w:val="24"/>
          <w:szCs w:val="24"/>
        </w:rPr>
        <w:t>bi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z w:val="24"/>
          <w:szCs w:val="24"/>
        </w:rPr>
        <w:t>učinio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dostupan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z w:val="24"/>
          <w:szCs w:val="24"/>
        </w:rPr>
        <w:t>trećim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z w:val="24"/>
          <w:szCs w:val="24"/>
        </w:rPr>
        <w:t>osobama,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z w:val="24"/>
          <w:szCs w:val="24"/>
        </w:rPr>
        <w:t>ne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zapisivati PIN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z w:val="24"/>
          <w:szCs w:val="24"/>
        </w:rPr>
        <w:t>uz karticu,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u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novčaniku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ili</w:t>
      </w:r>
      <w:r w:rsidRPr="00C93A1F">
        <w:rPr>
          <w:spacing w:val="-16"/>
          <w:sz w:val="24"/>
          <w:szCs w:val="24"/>
        </w:rPr>
        <w:t xml:space="preserve"> </w:t>
      </w:r>
      <w:r w:rsidR="00906218" w:rsidRPr="00C93A1F">
        <w:rPr>
          <w:spacing w:val="-16"/>
          <w:sz w:val="24"/>
          <w:szCs w:val="24"/>
        </w:rPr>
        <w:t>m</w:t>
      </w:r>
      <w:r w:rsidRPr="00C93A1F">
        <w:rPr>
          <w:sz w:val="24"/>
          <w:szCs w:val="24"/>
        </w:rPr>
        <w:t>obilnom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ure</w:t>
      </w:r>
      <w:r w:rsidR="00906218" w:rsidRPr="00C93A1F">
        <w:rPr>
          <w:sz w:val="24"/>
          <w:szCs w:val="24"/>
        </w:rPr>
        <w:t>đ</w:t>
      </w:r>
      <w:r w:rsidRPr="00C93A1F">
        <w:rPr>
          <w:sz w:val="24"/>
          <w:szCs w:val="24"/>
        </w:rPr>
        <w:t>aju,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ne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ostavljati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u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bankomatu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z w:val="24"/>
          <w:szCs w:val="24"/>
        </w:rPr>
        <w:t>nakon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 xml:space="preserve">izvršene </w:t>
      </w:r>
      <w:r w:rsidRPr="00C93A1F">
        <w:rPr>
          <w:spacing w:val="-2"/>
          <w:sz w:val="24"/>
          <w:szCs w:val="24"/>
        </w:rPr>
        <w:t>transakcije,</w:t>
      </w:r>
    </w:p>
    <w:p w14:paraId="43424A22" w14:textId="4E05749A" w:rsidR="004B2281" w:rsidRPr="00C93A1F" w:rsidRDefault="009C376D">
      <w:pPr>
        <w:pStyle w:val="Odlomakpopisa"/>
        <w:numPr>
          <w:ilvl w:val="0"/>
          <w:numId w:val="1"/>
        </w:numPr>
        <w:tabs>
          <w:tab w:val="left" w:pos="275"/>
        </w:tabs>
        <w:spacing w:before="190" w:line="268" w:lineRule="auto"/>
        <w:ind w:left="120" w:right="214" w:firstLine="3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ne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davati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svoje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osobne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podatke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kao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podatke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kartici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telefonskom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razgovoru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nepoznatim osobama, nep</w:t>
      </w:r>
      <w:r w:rsidR="00906218" w:rsidRPr="00C93A1F">
        <w:rPr>
          <w:spacing w:val="-2"/>
          <w:sz w:val="24"/>
          <w:szCs w:val="24"/>
        </w:rPr>
        <w:t>r</w:t>
      </w:r>
      <w:r w:rsidRPr="00C93A1F">
        <w:rPr>
          <w:spacing w:val="-2"/>
          <w:sz w:val="24"/>
          <w:szCs w:val="24"/>
        </w:rPr>
        <w:t>ovjerenim</w:t>
      </w:r>
      <w:r w:rsidRPr="00C93A1F">
        <w:rPr>
          <w:spacing w:val="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web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preglednicima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slično,</w:t>
      </w:r>
    </w:p>
    <w:p w14:paraId="6122CBDF" w14:textId="1F72134B" w:rsidR="004B2281" w:rsidRPr="00C93A1F" w:rsidRDefault="009C376D">
      <w:pPr>
        <w:pStyle w:val="Odlomakpopisa"/>
        <w:numPr>
          <w:ilvl w:val="0"/>
          <w:numId w:val="1"/>
        </w:numPr>
        <w:tabs>
          <w:tab w:val="left" w:pos="265"/>
        </w:tabs>
        <w:spacing w:before="196"/>
        <w:ind w:left="265" w:hanging="147"/>
        <w:rPr>
          <w:sz w:val="24"/>
          <w:szCs w:val="24"/>
        </w:rPr>
      </w:pPr>
      <w:r w:rsidRPr="00C93A1F">
        <w:rPr>
          <w:spacing w:val="-4"/>
          <w:sz w:val="24"/>
          <w:szCs w:val="24"/>
        </w:rPr>
        <w:t>karticu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držati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na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sigurnom</w:t>
      </w:r>
      <w:r w:rsidRPr="00C93A1F">
        <w:rPr>
          <w:spacing w:val="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mjestu,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zaštićenu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od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mehaničkih</w:t>
      </w:r>
      <w:r w:rsidRPr="00C93A1F">
        <w:rPr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o</w:t>
      </w:r>
      <w:r w:rsidR="00906218" w:rsidRPr="00C93A1F">
        <w:rPr>
          <w:spacing w:val="-4"/>
          <w:sz w:val="24"/>
          <w:szCs w:val="24"/>
        </w:rPr>
        <w:t>š</w:t>
      </w:r>
      <w:r w:rsidRPr="00C93A1F">
        <w:rPr>
          <w:spacing w:val="-4"/>
          <w:sz w:val="24"/>
          <w:szCs w:val="24"/>
        </w:rPr>
        <w:t>tećenja i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magnetskih</w:t>
      </w:r>
      <w:r w:rsidRPr="00C93A1F">
        <w:rPr>
          <w:spacing w:val="8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polja,</w:t>
      </w:r>
    </w:p>
    <w:p w14:paraId="0EF41BD5" w14:textId="049DFB14" w:rsidR="004B2281" w:rsidRPr="00C93A1F" w:rsidRDefault="009C376D">
      <w:pPr>
        <w:pStyle w:val="Odlomakpopisa"/>
        <w:numPr>
          <w:ilvl w:val="0"/>
          <w:numId w:val="1"/>
        </w:numPr>
        <w:tabs>
          <w:tab w:val="left" w:pos="124"/>
          <w:tab w:val="left" w:pos="291"/>
        </w:tabs>
        <w:spacing w:before="231" w:line="261" w:lineRule="auto"/>
        <w:ind w:left="124" w:right="202" w:hanging="2"/>
        <w:rPr>
          <w:sz w:val="24"/>
          <w:szCs w:val="24"/>
        </w:rPr>
      </w:pPr>
      <w:r w:rsidRPr="00C93A1F">
        <w:rPr>
          <w:sz w:val="24"/>
          <w:szCs w:val="24"/>
        </w:rPr>
        <w:t>poduzeti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sve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da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se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prije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davanja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sigurnosnih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obilježja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z w:val="24"/>
          <w:szCs w:val="24"/>
        </w:rPr>
        <w:t>na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internetskim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z w:val="24"/>
          <w:szCs w:val="24"/>
        </w:rPr>
        <w:t>prodajnim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z w:val="24"/>
          <w:szCs w:val="24"/>
        </w:rPr>
        <w:t xml:space="preserve">mjestima </w:t>
      </w:r>
      <w:r w:rsidRPr="00C93A1F">
        <w:rPr>
          <w:spacing w:val="-2"/>
          <w:sz w:val="24"/>
          <w:szCs w:val="24"/>
        </w:rPr>
        <w:t>provjeri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aute</w:t>
      </w:r>
      <w:r w:rsidR="00906218" w:rsidRPr="00C93A1F">
        <w:rPr>
          <w:spacing w:val="-2"/>
          <w:sz w:val="24"/>
          <w:szCs w:val="24"/>
        </w:rPr>
        <w:t>n</w:t>
      </w:r>
      <w:r w:rsidRPr="00C93A1F">
        <w:rPr>
          <w:spacing w:val="-2"/>
          <w:sz w:val="24"/>
          <w:szCs w:val="24"/>
        </w:rPr>
        <w:t>tičnost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sigurnosna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obilježja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internets</w:t>
      </w:r>
      <w:r w:rsidR="00906218" w:rsidRPr="00C93A1F">
        <w:rPr>
          <w:spacing w:val="-2"/>
          <w:sz w:val="24"/>
          <w:szCs w:val="24"/>
        </w:rPr>
        <w:t>k</w:t>
      </w:r>
      <w:r w:rsidRPr="00C93A1F">
        <w:rPr>
          <w:spacing w:val="-2"/>
          <w:sz w:val="24"/>
          <w:szCs w:val="24"/>
        </w:rPr>
        <w:t>ih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stranica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internetskih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proda</w:t>
      </w:r>
      <w:r w:rsidR="00906218" w:rsidRPr="00C93A1F">
        <w:rPr>
          <w:spacing w:val="-2"/>
          <w:sz w:val="24"/>
          <w:szCs w:val="24"/>
        </w:rPr>
        <w:t>j</w:t>
      </w:r>
      <w:r w:rsidRPr="00C93A1F">
        <w:rPr>
          <w:spacing w:val="-2"/>
          <w:sz w:val="24"/>
          <w:szCs w:val="24"/>
        </w:rPr>
        <w:t>nih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 xml:space="preserve">mjesta </w:t>
      </w:r>
      <w:r w:rsidRPr="00C93A1F">
        <w:rPr>
          <w:sz w:val="24"/>
          <w:szCs w:val="24"/>
        </w:rPr>
        <w:t>na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kojima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z w:val="24"/>
          <w:szCs w:val="24"/>
        </w:rPr>
        <w:t>namjerava</w:t>
      </w:r>
      <w:r w:rsidRPr="00C93A1F">
        <w:rPr>
          <w:spacing w:val="2"/>
          <w:sz w:val="24"/>
          <w:szCs w:val="24"/>
        </w:rPr>
        <w:t xml:space="preserve"> </w:t>
      </w:r>
      <w:r w:rsidRPr="00C93A1F">
        <w:rPr>
          <w:sz w:val="24"/>
          <w:szCs w:val="24"/>
        </w:rPr>
        <w:t>upotrijebiti</w:t>
      </w:r>
      <w:r w:rsidRPr="00C93A1F">
        <w:rPr>
          <w:spacing w:val="2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karticu,</w:t>
      </w:r>
    </w:p>
    <w:p w14:paraId="45DC6A7C" w14:textId="71FDCEAF" w:rsidR="004B2281" w:rsidRPr="00C93A1F" w:rsidRDefault="009C376D">
      <w:pPr>
        <w:pStyle w:val="Odlomakpopisa"/>
        <w:numPr>
          <w:ilvl w:val="0"/>
          <w:numId w:val="1"/>
        </w:numPr>
        <w:tabs>
          <w:tab w:val="left" w:pos="302"/>
        </w:tabs>
        <w:spacing w:before="207" w:line="268" w:lineRule="auto"/>
        <w:ind w:left="121" w:right="219" w:firstLine="2"/>
        <w:rPr>
          <w:sz w:val="24"/>
          <w:szCs w:val="24"/>
        </w:rPr>
      </w:pPr>
      <w:r w:rsidRPr="00C93A1F">
        <w:rPr>
          <w:sz w:val="24"/>
          <w:szCs w:val="24"/>
        </w:rPr>
        <w:t>izbjegavati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z w:val="24"/>
          <w:szCs w:val="24"/>
        </w:rPr>
        <w:t>korištenje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z w:val="24"/>
          <w:szCs w:val="24"/>
        </w:rPr>
        <w:t>i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sigu</w:t>
      </w:r>
      <w:r w:rsidR="00906218" w:rsidRPr="00C93A1F">
        <w:rPr>
          <w:sz w:val="24"/>
          <w:szCs w:val="24"/>
        </w:rPr>
        <w:t>r</w:t>
      </w:r>
      <w:r w:rsidRPr="00C93A1F">
        <w:rPr>
          <w:sz w:val="24"/>
          <w:szCs w:val="24"/>
        </w:rPr>
        <w:t>nosna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z w:val="24"/>
          <w:szCs w:val="24"/>
        </w:rPr>
        <w:t>obilježja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z w:val="24"/>
          <w:szCs w:val="24"/>
        </w:rPr>
        <w:t>na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neprovjerenim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z w:val="24"/>
          <w:szCs w:val="24"/>
        </w:rPr>
        <w:t>internetskim stranic</w:t>
      </w:r>
      <w:r w:rsidR="00906218" w:rsidRPr="00C93A1F">
        <w:rPr>
          <w:sz w:val="24"/>
          <w:szCs w:val="24"/>
        </w:rPr>
        <w:t>am</w:t>
      </w:r>
      <w:r w:rsidRPr="00C93A1F">
        <w:rPr>
          <w:sz w:val="24"/>
          <w:szCs w:val="24"/>
        </w:rPr>
        <w:t>a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z w:val="24"/>
          <w:szCs w:val="24"/>
        </w:rPr>
        <w:t>te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putem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računala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z w:val="24"/>
          <w:szCs w:val="24"/>
        </w:rPr>
        <w:t>koja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su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javno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z w:val="24"/>
          <w:szCs w:val="24"/>
        </w:rPr>
        <w:t>dostupna,</w:t>
      </w:r>
    </w:p>
    <w:p w14:paraId="33EDE20D" w14:textId="6AB4C949" w:rsidR="004B2281" w:rsidRDefault="009C376D">
      <w:pPr>
        <w:pStyle w:val="Odlomakpopisa"/>
        <w:numPr>
          <w:ilvl w:val="0"/>
          <w:numId w:val="1"/>
        </w:numPr>
        <w:tabs>
          <w:tab w:val="left" w:pos="315"/>
        </w:tabs>
        <w:spacing w:before="191" w:line="268" w:lineRule="auto"/>
        <w:ind w:left="120" w:right="213" w:firstLine="7"/>
        <w:rPr>
          <w:sz w:val="24"/>
          <w:szCs w:val="24"/>
        </w:rPr>
      </w:pPr>
      <w:r w:rsidRPr="00C93A1F">
        <w:rPr>
          <w:sz w:val="24"/>
          <w:szCs w:val="24"/>
        </w:rPr>
        <w:t>obavljati internetske transakcije samo putem računala ili drugog ure</w:t>
      </w:r>
      <w:r w:rsidR="003165F7" w:rsidRPr="00C93A1F">
        <w:rPr>
          <w:sz w:val="24"/>
          <w:szCs w:val="24"/>
        </w:rPr>
        <w:t>đ</w:t>
      </w:r>
      <w:r w:rsidRPr="00C93A1F">
        <w:rPr>
          <w:sz w:val="24"/>
          <w:szCs w:val="24"/>
        </w:rPr>
        <w:t>aja koji posjeduju odgovarajuću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z w:val="24"/>
          <w:szCs w:val="24"/>
        </w:rPr>
        <w:t>zaštitu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z w:val="24"/>
          <w:szCs w:val="24"/>
        </w:rPr>
        <w:t>od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virusa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i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drugih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z w:val="24"/>
          <w:szCs w:val="24"/>
        </w:rPr>
        <w:t>štetni</w:t>
      </w:r>
      <w:r w:rsidR="00906218" w:rsidRPr="00C93A1F">
        <w:rPr>
          <w:sz w:val="24"/>
          <w:szCs w:val="24"/>
        </w:rPr>
        <w:t>h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z w:val="24"/>
          <w:szCs w:val="24"/>
        </w:rPr>
        <w:t>programa,</w:t>
      </w:r>
    </w:p>
    <w:p w14:paraId="23BB53CE" w14:textId="54687F23" w:rsidR="003165F7" w:rsidRPr="00275B59" w:rsidRDefault="00275B59" w:rsidP="00275B59">
      <w:pPr>
        <w:pStyle w:val="Odlomakpopisa"/>
        <w:numPr>
          <w:ilvl w:val="0"/>
          <w:numId w:val="1"/>
        </w:numPr>
        <w:tabs>
          <w:tab w:val="left" w:pos="315"/>
        </w:tabs>
        <w:spacing w:before="191" w:line="268" w:lineRule="auto"/>
        <w:ind w:left="120" w:right="213" w:firstLine="7"/>
        <w:rPr>
          <w:sz w:val="24"/>
          <w:szCs w:val="24"/>
        </w:rPr>
      </w:pPr>
      <w:r w:rsidRPr="00275B59">
        <w:rPr>
          <w:spacing w:val="-2"/>
          <w:sz w:val="24"/>
          <w:szCs w:val="24"/>
        </w:rPr>
        <w:t>o</w:t>
      </w:r>
      <w:r w:rsidR="009C376D" w:rsidRPr="00275B59">
        <w:rPr>
          <w:spacing w:val="-2"/>
          <w:sz w:val="24"/>
          <w:szCs w:val="24"/>
        </w:rPr>
        <w:t>sigurati</w:t>
      </w:r>
      <w:r w:rsidR="009C376D" w:rsidRPr="00275B59">
        <w:rPr>
          <w:spacing w:val="-6"/>
          <w:sz w:val="24"/>
          <w:szCs w:val="24"/>
        </w:rPr>
        <w:t xml:space="preserve"> </w:t>
      </w:r>
      <w:r w:rsidR="009C376D" w:rsidRPr="00275B59">
        <w:rPr>
          <w:spacing w:val="-2"/>
          <w:sz w:val="24"/>
          <w:szCs w:val="24"/>
        </w:rPr>
        <w:t>da</w:t>
      </w:r>
      <w:r w:rsidR="009C376D" w:rsidRPr="00275B59">
        <w:rPr>
          <w:spacing w:val="-14"/>
          <w:sz w:val="24"/>
          <w:szCs w:val="24"/>
        </w:rPr>
        <w:t xml:space="preserve"> </w:t>
      </w:r>
      <w:r w:rsidR="009C376D" w:rsidRPr="00275B59">
        <w:rPr>
          <w:spacing w:val="-2"/>
          <w:sz w:val="24"/>
          <w:szCs w:val="24"/>
        </w:rPr>
        <w:t>se</w:t>
      </w:r>
      <w:r w:rsidR="009C376D" w:rsidRPr="00275B59">
        <w:rPr>
          <w:spacing w:val="-14"/>
          <w:sz w:val="24"/>
          <w:szCs w:val="24"/>
        </w:rPr>
        <w:t xml:space="preserve"> </w:t>
      </w:r>
      <w:r w:rsidR="009C376D" w:rsidRPr="00275B59">
        <w:rPr>
          <w:spacing w:val="-2"/>
          <w:sz w:val="24"/>
          <w:szCs w:val="24"/>
        </w:rPr>
        <w:t>svi</w:t>
      </w:r>
      <w:r w:rsidR="009C376D" w:rsidRPr="00275B59">
        <w:rPr>
          <w:spacing w:val="-8"/>
          <w:sz w:val="24"/>
          <w:szCs w:val="24"/>
        </w:rPr>
        <w:t xml:space="preserve"> </w:t>
      </w:r>
      <w:r w:rsidR="009C376D" w:rsidRPr="00275B59">
        <w:rPr>
          <w:spacing w:val="-2"/>
          <w:sz w:val="24"/>
          <w:szCs w:val="24"/>
        </w:rPr>
        <w:t>postupci</w:t>
      </w:r>
      <w:r w:rsidR="009C376D" w:rsidRPr="00275B59">
        <w:rPr>
          <w:spacing w:val="-7"/>
          <w:sz w:val="24"/>
          <w:szCs w:val="24"/>
        </w:rPr>
        <w:t xml:space="preserve"> </w:t>
      </w:r>
      <w:r w:rsidR="009C376D" w:rsidRPr="00275B59">
        <w:rPr>
          <w:spacing w:val="-2"/>
          <w:sz w:val="24"/>
          <w:szCs w:val="24"/>
        </w:rPr>
        <w:t>s</w:t>
      </w:r>
      <w:r w:rsidR="009C376D" w:rsidRPr="00275B59">
        <w:rPr>
          <w:spacing w:val="-14"/>
          <w:sz w:val="24"/>
          <w:szCs w:val="24"/>
        </w:rPr>
        <w:t xml:space="preserve"> </w:t>
      </w:r>
      <w:r w:rsidR="009C376D" w:rsidRPr="00275B59">
        <w:rPr>
          <w:spacing w:val="-2"/>
          <w:sz w:val="24"/>
          <w:szCs w:val="24"/>
        </w:rPr>
        <w:t xml:space="preserve">karticom na </w:t>
      </w:r>
      <w:r w:rsidR="009C376D" w:rsidRPr="00275B59">
        <w:rPr>
          <w:sz w:val="24"/>
          <w:szCs w:val="24"/>
        </w:rPr>
        <w:t xml:space="preserve">prodajnom mjestu provode </w:t>
      </w:r>
      <w:r w:rsidR="003165F7" w:rsidRPr="00275B59">
        <w:rPr>
          <w:sz w:val="24"/>
          <w:szCs w:val="24"/>
        </w:rPr>
        <w:t>pažljivo i odgovorno</w:t>
      </w:r>
      <w:r w:rsidR="002E44DE" w:rsidRPr="00275B59">
        <w:rPr>
          <w:sz w:val="24"/>
          <w:szCs w:val="24"/>
        </w:rPr>
        <w:t>.</w:t>
      </w:r>
      <w:r w:rsidR="009C376D" w:rsidRPr="00275B59">
        <w:rPr>
          <w:sz w:val="24"/>
          <w:szCs w:val="24"/>
        </w:rPr>
        <w:t xml:space="preserve"> </w:t>
      </w:r>
    </w:p>
    <w:p w14:paraId="24655FC1" w14:textId="06010E3B" w:rsidR="004B2281" w:rsidRPr="00C93A1F" w:rsidRDefault="003165F7" w:rsidP="003165F7">
      <w:pPr>
        <w:pStyle w:val="Odlomakpopisa"/>
        <w:tabs>
          <w:tab w:val="left" w:pos="128"/>
          <w:tab w:val="left" w:pos="269"/>
        </w:tabs>
        <w:spacing w:before="199" w:line="266" w:lineRule="auto"/>
        <w:ind w:left="74" w:right="137" w:firstLine="0"/>
        <w:rPr>
          <w:sz w:val="24"/>
          <w:szCs w:val="24"/>
        </w:rPr>
      </w:pPr>
      <w:r w:rsidRPr="00C93A1F">
        <w:rPr>
          <w:spacing w:val="-6"/>
          <w:sz w:val="24"/>
          <w:szCs w:val="24"/>
        </w:rPr>
        <w:t xml:space="preserve">                                                                           </w:t>
      </w:r>
      <w:r w:rsidR="009C376D" w:rsidRPr="00C93A1F">
        <w:rPr>
          <w:spacing w:val="-6"/>
          <w:sz w:val="24"/>
          <w:szCs w:val="24"/>
        </w:rPr>
        <w:t>Članak</w:t>
      </w:r>
      <w:r w:rsidR="009C376D" w:rsidRPr="00C93A1F">
        <w:rPr>
          <w:spacing w:val="-1"/>
          <w:sz w:val="24"/>
          <w:szCs w:val="24"/>
        </w:rPr>
        <w:t xml:space="preserve"> </w:t>
      </w:r>
      <w:r w:rsidR="009C376D" w:rsidRPr="00C93A1F">
        <w:rPr>
          <w:spacing w:val="-5"/>
          <w:sz w:val="24"/>
          <w:szCs w:val="24"/>
        </w:rPr>
        <w:t>7.</w:t>
      </w:r>
    </w:p>
    <w:p w14:paraId="023F45A0" w14:textId="77777777" w:rsidR="004401C0" w:rsidRPr="00C93A1F" w:rsidRDefault="004401C0" w:rsidP="004401C0">
      <w:pPr>
        <w:pStyle w:val="Tijeloteksta"/>
        <w:spacing w:before="231" w:line="261" w:lineRule="auto"/>
        <w:ind w:left="121" w:right="206" w:firstLine="8"/>
        <w:rPr>
          <w:sz w:val="24"/>
          <w:szCs w:val="24"/>
        </w:rPr>
      </w:pPr>
      <w:r w:rsidRPr="00C93A1F">
        <w:rPr>
          <w:sz w:val="24"/>
          <w:szCs w:val="24"/>
        </w:rPr>
        <w:t>Prije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korištenja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poslovne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</w:t>
      </w:r>
      <w:r w:rsidRPr="00C93A1F">
        <w:rPr>
          <w:spacing w:val="-16"/>
          <w:sz w:val="24"/>
          <w:szCs w:val="24"/>
        </w:rPr>
        <w:t xml:space="preserve"> K</w:t>
      </w:r>
      <w:r w:rsidRPr="00C93A1F">
        <w:rPr>
          <w:sz w:val="24"/>
          <w:szCs w:val="24"/>
        </w:rPr>
        <w:t>orisnik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je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dužan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obaviti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kontrolu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raspoloživosti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 xml:space="preserve">novčanih </w:t>
      </w:r>
      <w:r w:rsidRPr="00C93A1F">
        <w:rPr>
          <w:spacing w:val="-2"/>
          <w:sz w:val="24"/>
          <w:szCs w:val="24"/>
        </w:rPr>
        <w:t>sredstava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voditeljem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računovodstva</w:t>
      </w:r>
      <w:r w:rsidRPr="00C93A1F">
        <w:rPr>
          <w:spacing w:val="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tome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izvijestiti</w:t>
      </w:r>
      <w:r w:rsidRPr="00C93A1F">
        <w:rPr>
          <w:spacing w:val="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Ravnateljicu Škole.</w:t>
      </w:r>
    </w:p>
    <w:p w14:paraId="5AA106B2" w14:textId="2AF55E02" w:rsidR="004401C0" w:rsidRPr="00917285" w:rsidRDefault="004401C0" w:rsidP="004401C0">
      <w:pPr>
        <w:pStyle w:val="Tijeloteksta"/>
        <w:spacing w:before="199" w:line="264" w:lineRule="auto"/>
        <w:ind w:left="126" w:right="205" w:firstLine="2"/>
        <w:rPr>
          <w:color w:val="FF0000"/>
          <w:sz w:val="24"/>
          <w:szCs w:val="24"/>
        </w:rPr>
      </w:pPr>
      <w:r w:rsidRPr="00090663">
        <w:rPr>
          <w:spacing w:val="-2"/>
          <w:sz w:val="24"/>
          <w:szCs w:val="24"/>
        </w:rPr>
        <w:t>Korisnik poslovne</w:t>
      </w:r>
      <w:r w:rsidRPr="00090663">
        <w:rPr>
          <w:spacing w:val="-4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>kartice</w:t>
      </w:r>
      <w:r w:rsidRPr="00090663">
        <w:rPr>
          <w:spacing w:val="-10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>dužan</w:t>
      </w:r>
      <w:r w:rsidRPr="00090663">
        <w:rPr>
          <w:spacing w:val="-7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>je</w:t>
      </w:r>
      <w:r w:rsidRPr="00090663">
        <w:rPr>
          <w:spacing w:val="-14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>Ravnateljici Škole</w:t>
      </w:r>
      <w:r w:rsidRPr="00090663">
        <w:rPr>
          <w:spacing w:val="-6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>podnijeti prijedlog</w:t>
      </w:r>
      <w:r w:rsidRPr="00090663">
        <w:rPr>
          <w:spacing w:val="-4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>za</w:t>
      </w:r>
      <w:r w:rsidRPr="00090663">
        <w:rPr>
          <w:spacing w:val="-10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>nabavu</w:t>
      </w:r>
      <w:r w:rsidRPr="00090663">
        <w:rPr>
          <w:spacing w:val="-5"/>
          <w:sz w:val="24"/>
          <w:szCs w:val="24"/>
        </w:rPr>
        <w:t xml:space="preserve"> </w:t>
      </w:r>
      <w:r w:rsidRPr="00090663">
        <w:rPr>
          <w:spacing w:val="-2"/>
          <w:sz w:val="24"/>
          <w:szCs w:val="24"/>
        </w:rPr>
        <w:t xml:space="preserve">potrebne </w:t>
      </w:r>
      <w:r w:rsidRPr="00090663">
        <w:rPr>
          <w:sz w:val="24"/>
          <w:szCs w:val="24"/>
        </w:rPr>
        <w:t>robe</w:t>
      </w:r>
      <w:r w:rsidRPr="00090663">
        <w:rPr>
          <w:spacing w:val="-12"/>
          <w:sz w:val="24"/>
          <w:szCs w:val="24"/>
        </w:rPr>
        <w:t xml:space="preserve"> </w:t>
      </w:r>
      <w:r w:rsidRPr="00090663">
        <w:rPr>
          <w:sz w:val="24"/>
          <w:szCs w:val="24"/>
        </w:rPr>
        <w:t>i</w:t>
      </w:r>
      <w:r w:rsidRPr="00090663">
        <w:rPr>
          <w:spacing w:val="-8"/>
          <w:sz w:val="24"/>
          <w:szCs w:val="24"/>
        </w:rPr>
        <w:t xml:space="preserve"> </w:t>
      </w:r>
      <w:r w:rsidRPr="00090663">
        <w:rPr>
          <w:sz w:val="24"/>
          <w:szCs w:val="24"/>
        </w:rPr>
        <w:t>/ili</w:t>
      </w:r>
      <w:r w:rsidRPr="00090663">
        <w:rPr>
          <w:spacing w:val="-8"/>
          <w:sz w:val="24"/>
          <w:szCs w:val="24"/>
        </w:rPr>
        <w:t xml:space="preserve"> </w:t>
      </w:r>
      <w:r w:rsidRPr="00090663">
        <w:rPr>
          <w:sz w:val="24"/>
          <w:szCs w:val="24"/>
        </w:rPr>
        <w:t>usluga</w:t>
      </w:r>
      <w:r w:rsidRPr="00090663">
        <w:rPr>
          <w:spacing w:val="-10"/>
          <w:sz w:val="24"/>
          <w:szCs w:val="24"/>
        </w:rPr>
        <w:t xml:space="preserve"> </w:t>
      </w:r>
      <w:r w:rsidRPr="00090663">
        <w:rPr>
          <w:sz w:val="24"/>
          <w:szCs w:val="24"/>
        </w:rPr>
        <w:t>s</w:t>
      </w:r>
      <w:r w:rsidRPr="00090663">
        <w:rPr>
          <w:spacing w:val="-16"/>
          <w:sz w:val="24"/>
          <w:szCs w:val="24"/>
        </w:rPr>
        <w:t xml:space="preserve"> </w:t>
      </w:r>
      <w:r w:rsidRPr="00090663">
        <w:rPr>
          <w:sz w:val="24"/>
          <w:szCs w:val="24"/>
        </w:rPr>
        <w:t>opisom</w:t>
      </w:r>
      <w:r w:rsidRPr="00090663">
        <w:rPr>
          <w:spacing w:val="-5"/>
          <w:sz w:val="24"/>
          <w:szCs w:val="24"/>
        </w:rPr>
        <w:t xml:space="preserve"> </w:t>
      </w:r>
      <w:r w:rsidRPr="00090663">
        <w:rPr>
          <w:sz w:val="24"/>
          <w:szCs w:val="24"/>
        </w:rPr>
        <w:t>i</w:t>
      </w:r>
      <w:r w:rsidRPr="00090663">
        <w:rPr>
          <w:spacing w:val="-14"/>
          <w:sz w:val="24"/>
          <w:szCs w:val="24"/>
        </w:rPr>
        <w:t xml:space="preserve"> </w:t>
      </w:r>
      <w:r w:rsidRPr="00090663">
        <w:rPr>
          <w:sz w:val="24"/>
          <w:szCs w:val="24"/>
        </w:rPr>
        <w:t>okvirnom</w:t>
      </w:r>
      <w:r w:rsidRPr="00090663">
        <w:rPr>
          <w:spacing w:val="-4"/>
          <w:sz w:val="24"/>
          <w:szCs w:val="24"/>
        </w:rPr>
        <w:t xml:space="preserve"> </w:t>
      </w:r>
      <w:r w:rsidRPr="00090663">
        <w:rPr>
          <w:sz w:val="24"/>
          <w:szCs w:val="24"/>
        </w:rPr>
        <w:t>cijenom</w:t>
      </w:r>
      <w:r>
        <w:rPr>
          <w:sz w:val="24"/>
          <w:szCs w:val="24"/>
        </w:rPr>
        <w:t>.</w:t>
      </w:r>
      <w:r w:rsidRPr="00090663">
        <w:rPr>
          <w:spacing w:val="-2"/>
          <w:sz w:val="24"/>
          <w:szCs w:val="24"/>
        </w:rPr>
        <w:t xml:space="preserve"> </w:t>
      </w:r>
    </w:p>
    <w:p w14:paraId="6E8AC895" w14:textId="77777777" w:rsidR="004401C0" w:rsidRPr="00C93A1F" w:rsidRDefault="004401C0" w:rsidP="004401C0">
      <w:pPr>
        <w:pStyle w:val="Tijeloteksta"/>
        <w:spacing w:before="199" w:line="261" w:lineRule="auto"/>
        <w:ind w:left="129" w:right="222" w:hanging="8"/>
        <w:rPr>
          <w:sz w:val="24"/>
          <w:szCs w:val="24"/>
        </w:rPr>
      </w:pPr>
      <w:r>
        <w:rPr>
          <w:spacing w:val="-8"/>
          <w:sz w:val="24"/>
          <w:szCs w:val="24"/>
        </w:rPr>
        <w:t>Ak</w:t>
      </w:r>
      <w:r w:rsidRPr="00C93A1F">
        <w:rPr>
          <w:spacing w:val="-8"/>
          <w:sz w:val="24"/>
          <w:szCs w:val="24"/>
        </w:rPr>
        <w:t>o Ravnateljica</w:t>
      </w:r>
      <w:r w:rsidRPr="00C93A1F">
        <w:rPr>
          <w:spacing w:val="-4"/>
          <w:sz w:val="24"/>
          <w:szCs w:val="24"/>
        </w:rPr>
        <w:t xml:space="preserve"> Škole</w:t>
      </w:r>
      <w:r w:rsidRPr="00C93A1F">
        <w:rPr>
          <w:spacing w:val="-1"/>
          <w:sz w:val="24"/>
          <w:szCs w:val="24"/>
        </w:rPr>
        <w:t xml:space="preserve"> u</w:t>
      </w:r>
      <w:r w:rsidRPr="00C93A1F">
        <w:rPr>
          <w:spacing w:val="-8"/>
          <w:sz w:val="24"/>
          <w:szCs w:val="24"/>
        </w:rPr>
        <w:t>tvrdi</w:t>
      </w:r>
      <w:r w:rsidRPr="00C93A1F">
        <w:rPr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da korištenje</w:t>
      </w:r>
      <w:r w:rsidRPr="00C93A1F">
        <w:rPr>
          <w:spacing w:val="14"/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poslovne</w:t>
      </w:r>
      <w:r w:rsidRPr="00C93A1F">
        <w:rPr>
          <w:spacing w:val="10"/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kartice</w:t>
      </w:r>
      <w:r w:rsidRPr="00C93A1F">
        <w:rPr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nije</w:t>
      </w:r>
      <w:r w:rsidRPr="00C93A1F">
        <w:rPr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u skladu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s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>važećim</w:t>
      </w:r>
      <w:r w:rsidRPr="00C93A1F">
        <w:rPr>
          <w:sz w:val="24"/>
          <w:szCs w:val="24"/>
        </w:rPr>
        <w:t xml:space="preserve"> </w:t>
      </w:r>
      <w:r w:rsidRPr="00C93A1F">
        <w:rPr>
          <w:spacing w:val="-8"/>
          <w:sz w:val="24"/>
          <w:szCs w:val="24"/>
        </w:rPr>
        <w:t xml:space="preserve">financijskim </w:t>
      </w:r>
      <w:r w:rsidRPr="00C93A1F">
        <w:rPr>
          <w:spacing w:val="-2"/>
          <w:sz w:val="24"/>
          <w:szCs w:val="24"/>
        </w:rPr>
        <w:t>planom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planom nabave,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neće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odobriti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korištenje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poslovne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kartice.</w:t>
      </w:r>
    </w:p>
    <w:p w14:paraId="482B3E41" w14:textId="41FCA846" w:rsidR="004B2281" w:rsidRPr="00C93A1F" w:rsidRDefault="009C376D">
      <w:pPr>
        <w:spacing w:before="218"/>
        <w:ind w:left="74" w:right="151"/>
        <w:jc w:val="center"/>
        <w:rPr>
          <w:sz w:val="24"/>
          <w:szCs w:val="24"/>
        </w:rPr>
      </w:pPr>
      <w:r w:rsidRPr="00C93A1F">
        <w:rPr>
          <w:spacing w:val="-4"/>
          <w:sz w:val="24"/>
          <w:szCs w:val="24"/>
        </w:rPr>
        <w:t>Člana</w:t>
      </w:r>
      <w:r w:rsidR="009A1C31" w:rsidRPr="00C93A1F">
        <w:rPr>
          <w:spacing w:val="-4"/>
          <w:sz w:val="24"/>
          <w:szCs w:val="24"/>
        </w:rPr>
        <w:t>k</w:t>
      </w:r>
      <w:r w:rsidRPr="00C93A1F">
        <w:rPr>
          <w:spacing w:val="-1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8.</w:t>
      </w:r>
    </w:p>
    <w:p w14:paraId="3E000F37" w14:textId="3C9F50E7" w:rsidR="004B2281" w:rsidRPr="00C93A1F" w:rsidRDefault="009C376D">
      <w:pPr>
        <w:pStyle w:val="Tijeloteksta"/>
        <w:spacing w:before="233" w:line="261" w:lineRule="auto"/>
        <w:ind w:left="120" w:right="216" w:firstLine="4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Korisniku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poslovne</w:t>
      </w:r>
      <w:r w:rsidRPr="00C93A1F">
        <w:rPr>
          <w:spacing w:val="-6"/>
          <w:sz w:val="24"/>
          <w:szCs w:val="24"/>
        </w:rPr>
        <w:t xml:space="preserve"> </w:t>
      </w:r>
      <w:r w:rsidR="00906218" w:rsidRPr="00C93A1F">
        <w:rPr>
          <w:spacing w:val="-6"/>
          <w:sz w:val="24"/>
          <w:szCs w:val="24"/>
        </w:rPr>
        <w:t>k</w:t>
      </w:r>
      <w:r w:rsidRPr="00C93A1F">
        <w:rPr>
          <w:spacing w:val="-2"/>
          <w:sz w:val="24"/>
          <w:szCs w:val="24"/>
        </w:rPr>
        <w:t>artice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dozvoljeno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je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kori</w:t>
      </w:r>
      <w:r w:rsidR="00906218" w:rsidRPr="00C93A1F">
        <w:rPr>
          <w:spacing w:val="-2"/>
          <w:sz w:val="24"/>
          <w:szCs w:val="24"/>
        </w:rPr>
        <w:t>št</w:t>
      </w:r>
      <w:r w:rsidRPr="00C93A1F">
        <w:rPr>
          <w:spacing w:val="-2"/>
          <w:sz w:val="24"/>
          <w:szCs w:val="24"/>
        </w:rPr>
        <w:t>enje poslovne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kartice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isključivo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 xml:space="preserve">poslovne </w:t>
      </w:r>
      <w:r w:rsidRPr="00C93A1F">
        <w:rPr>
          <w:sz w:val="24"/>
          <w:szCs w:val="24"/>
        </w:rPr>
        <w:t>svrhe (npr. troš</w:t>
      </w:r>
      <w:r w:rsidR="00906218" w:rsidRPr="00C93A1F">
        <w:rPr>
          <w:sz w:val="24"/>
          <w:szCs w:val="24"/>
        </w:rPr>
        <w:t>k</w:t>
      </w:r>
      <w:r w:rsidRPr="00C93A1F">
        <w:rPr>
          <w:sz w:val="24"/>
          <w:szCs w:val="24"/>
        </w:rPr>
        <w:t xml:space="preserve">ovi povezani za aktivnosti </w:t>
      </w:r>
      <w:r w:rsidR="00906218" w:rsidRPr="00C93A1F">
        <w:rPr>
          <w:sz w:val="24"/>
          <w:szCs w:val="24"/>
        </w:rPr>
        <w:t>Škole</w:t>
      </w:r>
      <w:r w:rsidRPr="00C93A1F">
        <w:rPr>
          <w:sz w:val="24"/>
          <w:szCs w:val="24"/>
        </w:rPr>
        <w:t>, za redoviti rad i nes</w:t>
      </w:r>
      <w:r w:rsidR="00906218" w:rsidRPr="00C93A1F">
        <w:rPr>
          <w:sz w:val="24"/>
          <w:szCs w:val="24"/>
        </w:rPr>
        <w:t>m</w:t>
      </w:r>
      <w:r w:rsidRPr="00C93A1F">
        <w:rPr>
          <w:sz w:val="24"/>
          <w:szCs w:val="24"/>
        </w:rPr>
        <w:t>etano obavljanje djelatnosti</w:t>
      </w:r>
      <w:r w:rsidRPr="00C93A1F">
        <w:rPr>
          <w:spacing w:val="40"/>
          <w:sz w:val="24"/>
          <w:szCs w:val="24"/>
        </w:rPr>
        <w:t xml:space="preserve"> </w:t>
      </w:r>
      <w:r w:rsidR="00906218" w:rsidRPr="00C93A1F">
        <w:rPr>
          <w:sz w:val="24"/>
          <w:szCs w:val="24"/>
        </w:rPr>
        <w:t>Škole</w:t>
      </w:r>
      <w:r w:rsidRPr="00C93A1F">
        <w:rPr>
          <w:sz w:val="24"/>
          <w:szCs w:val="24"/>
        </w:rPr>
        <w:t>).</w:t>
      </w:r>
    </w:p>
    <w:p w14:paraId="6728E857" w14:textId="34100CCE" w:rsidR="004B2281" w:rsidRPr="00C93A1F" w:rsidRDefault="009C376D">
      <w:pPr>
        <w:pStyle w:val="Tijeloteksta"/>
        <w:spacing w:before="64" w:line="268" w:lineRule="auto"/>
        <w:ind w:left="169" w:hanging="7"/>
        <w:jc w:val="left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Poslovna</w:t>
      </w:r>
      <w:r w:rsidRPr="00C93A1F">
        <w:rPr>
          <w:spacing w:val="22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kartica</w:t>
      </w:r>
      <w:r w:rsidRPr="00C93A1F">
        <w:rPr>
          <w:spacing w:val="15"/>
          <w:sz w:val="24"/>
          <w:szCs w:val="24"/>
        </w:rPr>
        <w:t xml:space="preserve"> </w:t>
      </w:r>
      <w:r w:rsidR="00457613" w:rsidRPr="00C93A1F">
        <w:rPr>
          <w:spacing w:val="15"/>
          <w:sz w:val="24"/>
          <w:szCs w:val="24"/>
        </w:rPr>
        <w:t>m</w:t>
      </w:r>
      <w:r w:rsidRPr="00C93A1F">
        <w:rPr>
          <w:spacing w:val="-2"/>
          <w:sz w:val="24"/>
          <w:szCs w:val="24"/>
        </w:rPr>
        <w:t>ože</w:t>
      </w:r>
      <w:r w:rsidRPr="00C93A1F">
        <w:rPr>
          <w:spacing w:val="8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se</w:t>
      </w:r>
      <w:r w:rsidRPr="00C93A1F">
        <w:rPr>
          <w:spacing w:val="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koristiti</w:t>
      </w:r>
      <w:r w:rsidRPr="00C93A1F">
        <w:rPr>
          <w:spacing w:val="2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isključivo</w:t>
      </w:r>
      <w:r w:rsidRPr="00C93A1F">
        <w:rPr>
          <w:spacing w:val="2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</w:t>
      </w:r>
      <w:r w:rsidRPr="00C93A1F">
        <w:rPr>
          <w:spacing w:val="8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svrhu</w:t>
      </w:r>
      <w:r w:rsidRPr="00C93A1F">
        <w:rPr>
          <w:spacing w:val="20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kupnje</w:t>
      </w:r>
      <w:r w:rsidRPr="00C93A1F">
        <w:rPr>
          <w:spacing w:val="20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roba</w:t>
      </w:r>
      <w:r w:rsidRPr="00C93A1F">
        <w:rPr>
          <w:spacing w:val="1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i/ili</w:t>
      </w:r>
      <w:r w:rsidRPr="00C93A1F">
        <w:rPr>
          <w:spacing w:val="2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usluga</w:t>
      </w:r>
      <w:r w:rsidRPr="00C93A1F">
        <w:rPr>
          <w:spacing w:val="1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na</w:t>
      </w:r>
      <w:r w:rsidRPr="00C93A1F">
        <w:rPr>
          <w:spacing w:val="12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prodajni</w:t>
      </w:r>
      <w:r w:rsidR="00906218" w:rsidRPr="00C93A1F">
        <w:rPr>
          <w:spacing w:val="-2"/>
          <w:sz w:val="24"/>
          <w:szCs w:val="24"/>
        </w:rPr>
        <w:t>m</w:t>
      </w:r>
      <w:r w:rsidRPr="00C93A1F">
        <w:rPr>
          <w:spacing w:val="-2"/>
          <w:sz w:val="24"/>
          <w:szCs w:val="24"/>
        </w:rPr>
        <w:t xml:space="preserve"> </w:t>
      </w:r>
      <w:r w:rsidRPr="00C93A1F">
        <w:rPr>
          <w:sz w:val="24"/>
          <w:szCs w:val="24"/>
        </w:rPr>
        <w:t>mjestima u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zemlji i inozemstvu.</w:t>
      </w:r>
    </w:p>
    <w:p w14:paraId="27662E72" w14:textId="77777777" w:rsidR="004B2281" w:rsidRPr="00C93A1F" w:rsidRDefault="009C376D">
      <w:pPr>
        <w:pStyle w:val="Tijeloteksta"/>
        <w:spacing w:before="191"/>
        <w:ind w:left="111" w:right="82"/>
        <w:jc w:val="center"/>
        <w:rPr>
          <w:sz w:val="24"/>
          <w:szCs w:val="24"/>
        </w:rPr>
      </w:pPr>
      <w:r w:rsidRPr="00C93A1F">
        <w:rPr>
          <w:spacing w:val="-7"/>
          <w:sz w:val="24"/>
          <w:szCs w:val="24"/>
        </w:rPr>
        <w:t>Članak</w:t>
      </w:r>
      <w:r w:rsidRPr="00C93A1F">
        <w:rPr>
          <w:spacing w:val="8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9.</w:t>
      </w:r>
    </w:p>
    <w:p w14:paraId="161080EA" w14:textId="3506EC3C" w:rsidR="004B2281" w:rsidRPr="00C93A1F" w:rsidRDefault="009C376D">
      <w:pPr>
        <w:pStyle w:val="Tijeloteksta"/>
        <w:spacing w:before="236"/>
        <w:ind w:left="167"/>
        <w:rPr>
          <w:sz w:val="24"/>
          <w:szCs w:val="24"/>
        </w:rPr>
      </w:pPr>
      <w:r w:rsidRPr="00C93A1F">
        <w:rPr>
          <w:spacing w:val="-6"/>
          <w:sz w:val="24"/>
          <w:szCs w:val="24"/>
        </w:rPr>
        <w:t>Kontrolu</w:t>
      </w:r>
      <w:r w:rsidRPr="00C93A1F">
        <w:rPr>
          <w:spacing w:val="10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korišten</w:t>
      </w:r>
      <w:r w:rsidR="00906218" w:rsidRPr="00C93A1F">
        <w:rPr>
          <w:spacing w:val="-6"/>
          <w:sz w:val="24"/>
          <w:szCs w:val="24"/>
        </w:rPr>
        <w:t>j</w:t>
      </w:r>
      <w:r w:rsidRPr="00C93A1F">
        <w:rPr>
          <w:spacing w:val="-6"/>
          <w:sz w:val="24"/>
          <w:szCs w:val="24"/>
        </w:rPr>
        <w:t>a</w:t>
      </w:r>
      <w:r w:rsidRPr="00C93A1F">
        <w:rPr>
          <w:spacing w:val="11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poslovnih</w:t>
      </w:r>
      <w:r w:rsidRPr="00C93A1F">
        <w:rPr>
          <w:spacing w:val="12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kartica</w:t>
      </w:r>
      <w:r w:rsidRPr="00C93A1F">
        <w:rPr>
          <w:spacing w:val="1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obavlja</w:t>
      </w:r>
      <w:r w:rsidRPr="00C93A1F">
        <w:rPr>
          <w:spacing w:val="7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računovodstvo</w:t>
      </w:r>
      <w:r w:rsidRPr="00C93A1F">
        <w:rPr>
          <w:spacing w:val="14"/>
          <w:sz w:val="24"/>
          <w:szCs w:val="24"/>
        </w:rPr>
        <w:t xml:space="preserve"> </w:t>
      </w:r>
      <w:r w:rsidR="00906218" w:rsidRPr="00C93A1F">
        <w:rPr>
          <w:spacing w:val="14"/>
          <w:sz w:val="24"/>
          <w:szCs w:val="24"/>
        </w:rPr>
        <w:t>Škole</w:t>
      </w:r>
      <w:r w:rsidRPr="00C93A1F">
        <w:rPr>
          <w:spacing w:val="-6"/>
          <w:sz w:val="24"/>
          <w:szCs w:val="24"/>
        </w:rPr>
        <w:t>.</w:t>
      </w:r>
    </w:p>
    <w:p w14:paraId="122E5F03" w14:textId="20D295EE" w:rsidR="004B2281" w:rsidRPr="00C93A1F" w:rsidRDefault="009C376D">
      <w:pPr>
        <w:pStyle w:val="Tijeloteksta"/>
        <w:spacing w:before="226" w:line="266" w:lineRule="auto"/>
        <w:ind w:left="172" w:right="136" w:hanging="3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Ako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prilikom kontrole</w:t>
      </w:r>
      <w:r w:rsidRPr="00C93A1F">
        <w:rPr>
          <w:spacing w:val="-5"/>
          <w:sz w:val="24"/>
          <w:szCs w:val="24"/>
        </w:rPr>
        <w:t xml:space="preserve"> </w:t>
      </w:r>
      <w:r w:rsidR="00906218" w:rsidRPr="00C93A1F">
        <w:rPr>
          <w:spacing w:val="-5"/>
          <w:sz w:val="24"/>
          <w:szCs w:val="24"/>
        </w:rPr>
        <w:t>k</w:t>
      </w:r>
      <w:r w:rsidRPr="00C93A1F">
        <w:rPr>
          <w:spacing w:val="-2"/>
          <w:sz w:val="24"/>
          <w:szCs w:val="24"/>
        </w:rPr>
        <w:t>orištenja poslovnih kartica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utvrdi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da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je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poslovna</w:t>
      </w:r>
      <w:r w:rsidRPr="00C93A1F">
        <w:rPr>
          <w:spacing w:val="-5"/>
          <w:sz w:val="24"/>
          <w:szCs w:val="24"/>
        </w:rPr>
        <w:t xml:space="preserve"> </w:t>
      </w:r>
      <w:r w:rsidR="00906218" w:rsidRPr="00C93A1F">
        <w:rPr>
          <w:spacing w:val="-5"/>
          <w:sz w:val="24"/>
          <w:szCs w:val="24"/>
        </w:rPr>
        <w:t>k</w:t>
      </w:r>
      <w:r w:rsidRPr="00C93A1F">
        <w:rPr>
          <w:spacing w:val="-2"/>
          <w:sz w:val="24"/>
          <w:szCs w:val="24"/>
        </w:rPr>
        <w:t>artica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korištena protivno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članku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8.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stavku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1.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ove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Procedure,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Ravnatelj</w:t>
      </w:r>
      <w:r w:rsidR="00906218" w:rsidRPr="00C93A1F">
        <w:rPr>
          <w:spacing w:val="-2"/>
          <w:sz w:val="24"/>
          <w:szCs w:val="24"/>
        </w:rPr>
        <w:t>ica</w:t>
      </w:r>
      <w:r w:rsidRPr="00C93A1F">
        <w:rPr>
          <w:spacing w:val="-2"/>
          <w:sz w:val="24"/>
          <w:szCs w:val="24"/>
        </w:rPr>
        <w:t xml:space="preserve"> </w:t>
      </w:r>
      <w:r w:rsidR="00906218" w:rsidRPr="00C93A1F">
        <w:rPr>
          <w:spacing w:val="-2"/>
          <w:sz w:val="24"/>
          <w:szCs w:val="24"/>
        </w:rPr>
        <w:t>Škole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će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zatra</w:t>
      </w:r>
      <w:r w:rsidR="003165F7" w:rsidRPr="00C93A1F">
        <w:rPr>
          <w:spacing w:val="-2"/>
          <w:sz w:val="24"/>
          <w:szCs w:val="24"/>
        </w:rPr>
        <w:t>ž</w:t>
      </w:r>
      <w:r w:rsidRPr="00C93A1F">
        <w:rPr>
          <w:spacing w:val="-2"/>
          <w:sz w:val="24"/>
          <w:szCs w:val="24"/>
        </w:rPr>
        <w:t>iti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od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 xml:space="preserve">Korisnika kartice </w:t>
      </w:r>
      <w:r w:rsidRPr="00C93A1F">
        <w:rPr>
          <w:sz w:val="24"/>
          <w:szCs w:val="24"/>
        </w:rPr>
        <w:t>pisano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z w:val="24"/>
          <w:szCs w:val="24"/>
        </w:rPr>
        <w:t>obrazloženje nastalog</w:t>
      </w:r>
      <w:r w:rsidRPr="00C93A1F">
        <w:rPr>
          <w:spacing w:val="-2"/>
          <w:sz w:val="24"/>
          <w:szCs w:val="24"/>
        </w:rPr>
        <w:t xml:space="preserve"> </w:t>
      </w:r>
      <w:r w:rsidRPr="00C93A1F">
        <w:rPr>
          <w:sz w:val="24"/>
          <w:szCs w:val="24"/>
        </w:rPr>
        <w:t>troška.</w:t>
      </w:r>
    </w:p>
    <w:p w14:paraId="17FFACF1" w14:textId="751B95EB" w:rsidR="004B2281" w:rsidRPr="00C93A1F" w:rsidRDefault="009C376D">
      <w:pPr>
        <w:pStyle w:val="Tijeloteksta"/>
        <w:spacing w:before="195" w:line="268" w:lineRule="auto"/>
        <w:ind w:left="170" w:right="145" w:hanging="6"/>
        <w:rPr>
          <w:sz w:val="24"/>
          <w:szCs w:val="24"/>
        </w:rPr>
      </w:pPr>
      <w:r w:rsidRPr="00C93A1F">
        <w:rPr>
          <w:sz w:val="24"/>
          <w:szCs w:val="24"/>
        </w:rPr>
        <w:t>Ako Ra</w:t>
      </w:r>
      <w:r w:rsidR="00906218" w:rsidRPr="00C93A1F">
        <w:rPr>
          <w:sz w:val="24"/>
          <w:szCs w:val="24"/>
        </w:rPr>
        <w:t>vnateljica</w:t>
      </w:r>
      <w:r w:rsidRPr="00C93A1F">
        <w:rPr>
          <w:sz w:val="24"/>
          <w:szCs w:val="24"/>
        </w:rPr>
        <w:t xml:space="preserve"> </w:t>
      </w:r>
      <w:r w:rsidR="00906218" w:rsidRPr="00C93A1F">
        <w:rPr>
          <w:sz w:val="24"/>
          <w:szCs w:val="24"/>
        </w:rPr>
        <w:t>Škole</w:t>
      </w:r>
      <w:r w:rsidRPr="00C93A1F">
        <w:rPr>
          <w:sz w:val="24"/>
          <w:szCs w:val="24"/>
        </w:rPr>
        <w:t xml:space="preserve"> utvrdi da je trošak bio neosnovan Korisnik ka</w:t>
      </w:r>
      <w:r w:rsidR="00906218" w:rsidRPr="00C93A1F">
        <w:rPr>
          <w:sz w:val="24"/>
          <w:szCs w:val="24"/>
        </w:rPr>
        <w:t>rt</w:t>
      </w:r>
      <w:r w:rsidRPr="00C93A1F">
        <w:rPr>
          <w:sz w:val="24"/>
          <w:szCs w:val="24"/>
        </w:rPr>
        <w:t>ice osobno će snositi nastale troškove.</w:t>
      </w:r>
    </w:p>
    <w:p w14:paraId="71E9CC26" w14:textId="63BFDDAF" w:rsidR="002E44DE" w:rsidRPr="00C93A1F" w:rsidRDefault="004401C0" w:rsidP="002E44DE">
      <w:pPr>
        <w:pStyle w:val="Tijeloteksta"/>
        <w:spacing w:before="196"/>
        <w:ind w:right="82"/>
        <w:rPr>
          <w:sz w:val="24"/>
          <w:szCs w:val="24"/>
        </w:rPr>
      </w:pPr>
      <w:r>
        <w:rPr>
          <w:w w:val="90"/>
          <w:sz w:val="24"/>
          <w:szCs w:val="24"/>
        </w:rPr>
        <w:t xml:space="preserve">         </w:t>
      </w:r>
      <w:r w:rsidR="002E44DE" w:rsidRPr="00C93A1F">
        <w:rPr>
          <w:w w:val="90"/>
          <w:sz w:val="24"/>
          <w:szCs w:val="24"/>
        </w:rPr>
        <w:t xml:space="preserve">                                                                     </w:t>
      </w:r>
      <w:r w:rsidR="002E44DE" w:rsidRPr="00C93A1F">
        <w:rPr>
          <w:spacing w:val="-5"/>
          <w:sz w:val="24"/>
          <w:szCs w:val="24"/>
        </w:rPr>
        <w:t>Članak</w:t>
      </w:r>
      <w:r w:rsidR="002E44DE" w:rsidRPr="00C93A1F">
        <w:rPr>
          <w:spacing w:val="-3"/>
          <w:sz w:val="24"/>
          <w:szCs w:val="24"/>
        </w:rPr>
        <w:t xml:space="preserve"> </w:t>
      </w:r>
      <w:r w:rsidR="002E44DE" w:rsidRPr="00C93A1F">
        <w:rPr>
          <w:spacing w:val="-5"/>
          <w:sz w:val="24"/>
          <w:szCs w:val="24"/>
        </w:rPr>
        <w:t>10.</w:t>
      </w:r>
    </w:p>
    <w:p w14:paraId="285059CE" w14:textId="27AD571F" w:rsidR="004B2281" w:rsidRDefault="009C376D">
      <w:pPr>
        <w:pStyle w:val="Tijeloteksta"/>
        <w:spacing w:before="231" w:line="264" w:lineRule="auto"/>
        <w:ind w:left="172" w:right="136" w:hanging="5"/>
        <w:rPr>
          <w:spacing w:val="-2"/>
          <w:sz w:val="24"/>
          <w:szCs w:val="24"/>
        </w:rPr>
      </w:pPr>
      <w:r w:rsidRPr="00C93A1F">
        <w:rPr>
          <w:sz w:val="24"/>
          <w:szCs w:val="24"/>
        </w:rPr>
        <w:t>Korisnik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 dužan je</w:t>
      </w:r>
      <w:r w:rsidRPr="00C93A1F">
        <w:rPr>
          <w:spacing w:val="-2"/>
          <w:sz w:val="24"/>
          <w:szCs w:val="24"/>
        </w:rPr>
        <w:t xml:space="preserve"> </w:t>
      </w:r>
      <w:r w:rsidRPr="00C93A1F">
        <w:rPr>
          <w:sz w:val="24"/>
          <w:szCs w:val="24"/>
        </w:rPr>
        <w:t>redovito p</w:t>
      </w:r>
      <w:r w:rsidR="007837E4" w:rsidRPr="00C93A1F">
        <w:rPr>
          <w:sz w:val="24"/>
          <w:szCs w:val="24"/>
        </w:rPr>
        <w:t>ri</w:t>
      </w:r>
      <w:r w:rsidRPr="00C93A1F">
        <w:rPr>
          <w:sz w:val="24"/>
          <w:szCs w:val="24"/>
        </w:rPr>
        <w:t>lagati sve potv</w:t>
      </w:r>
      <w:r w:rsidR="007837E4" w:rsidRPr="00C93A1F">
        <w:rPr>
          <w:sz w:val="24"/>
          <w:szCs w:val="24"/>
        </w:rPr>
        <w:t>r</w:t>
      </w:r>
      <w:r w:rsidRPr="00C93A1F">
        <w:rPr>
          <w:sz w:val="24"/>
          <w:szCs w:val="24"/>
        </w:rPr>
        <w:t xml:space="preserve">de, račune odnosno preslike računa u </w:t>
      </w:r>
      <w:r w:rsidRPr="00C93A1F">
        <w:rPr>
          <w:spacing w:val="-2"/>
          <w:sz w:val="24"/>
          <w:szCs w:val="24"/>
        </w:rPr>
        <w:t xml:space="preserve">Računovodstvo </w:t>
      </w:r>
      <w:r w:rsidR="007837E4" w:rsidRPr="00C93A1F">
        <w:rPr>
          <w:spacing w:val="-2"/>
          <w:sz w:val="24"/>
          <w:szCs w:val="24"/>
        </w:rPr>
        <w:t>Škole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odmah nakon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upo</w:t>
      </w:r>
      <w:r w:rsidR="007837E4" w:rsidRPr="00C93A1F">
        <w:rPr>
          <w:spacing w:val="-2"/>
          <w:sz w:val="24"/>
          <w:szCs w:val="24"/>
        </w:rPr>
        <w:t>r</w:t>
      </w:r>
      <w:r w:rsidRPr="00C93A1F">
        <w:rPr>
          <w:spacing w:val="-2"/>
          <w:sz w:val="24"/>
          <w:szCs w:val="24"/>
        </w:rPr>
        <w:t>abe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poslovne</w:t>
      </w:r>
      <w:r w:rsidRPr="00C93A1F">
        <w:rPr>
          <w:spacing w:val="-4"/>
          <w:sz w:val="24"/>
          <w:szCs w:val="24"/>
        </w:rPr>
        <w:t xml:space="preserve"> </w:t>
      </w:r>
      <w:r w:rsidR="007837E4" w:rsidRPr="00C93A1F">
        <w:rPr>
          <w:spacing w:val="-4"/>
          <w:sz w:val="24"/>
          <w:szCs w:val="24"/>
        </w:rPr>
        <w:t>k</w:t>
      </w:r>
      <w:r w:rsidRPr="00C93A1F">
        <w:rPr>
          <w:spacing w:val="-2"/>
          <w:sz w:val="24"/>
          <w:szCs w:val="24"/>
        </w:rPr>
        <w:t>artice.</w:t>
      </w:r>
    </w:p>
    <w:p w14:paraId="3FF41621" w14:textId="77777777" w:rsidR="004401C0" w:rsidRPr="00C93A1F" w:rsidRDefault="004401C0">
      <w:pPr>
        <w:pStyle w:val="Tijeloteksta"/>
        <w:spacing w:before="231" w:line="264" w:lineRule="auto"/>
        <w:ind w:left="172" w:right="136" w:hanging="5"/>
        <w:rPr>
          <w:spacing w:val="-2"/>
          <w:sz w:val="24"/>
          <w:szCs w:val="24"/>
        </w:rPr>
      </w:pPr>
    </w:p>
    <w:p w14:paraId="3F03AB24" w14:textId="38245BA9" w:rsidR="002E44DE" w:rsidRPr="00C93A1F" w:rsidRDefault="002E44DE" w:rsidP="002E44DE">
      <w:pPr>
        <w:pStyle w:val="Tijeloteksta"/>
        <w:spacing w:before="196"/>
        <w:ind w:right="82"/>
        <w:rPr>
          <w:sz w:val="24"/>
          <w:szCs w:val="24"/>
        </w:rPr>
      </w:pPr>
      <w:r w:rsidRPr="00C93A1F">
        <w:rPr>
          <w:w w:val="90"/>
          <w:sz w:val="24"/>
          <w:szCs w:val="24"/>
        </w:rPr>
        <w:t xml:space="preserve">                                                               </w:t>
      </w:r>
      <w:r w:rsidR="003165F7" w:rsidRPr="00C93A1F">
        <w:rPr>
          <w:w w:val="90"/>
          <w:sz w:val="24"/>
          <w:szCs w:val="24"/>
        </w:rPr>
        <w:t xml:space="preserve">               </w:t>
      </w:r>
      <w:r w:rsidRPr="00C93A1F">
        <w:rPr>
          <w:w w:val="90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Članak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11.</w:t>
      </w:r>
    </w:p>
    <w:p w14:paraId="522CF0AE" w14:textId="7D63A3F3" w:rsidR="004B2281" w:rsidRPr="00C93A1F" w:rsidRDefault="009C376D">
      <w:pPr>
        <w:pStyle w:val="Tijeloteksta"/>
        <w:spacing w:before="231" w:line="268" w:lineRule="auto"/>
        <w:ind w:left="168" w:right="133" w:firstLine="4"/>
        <w:rPr>
          <w:sz w:val="24"/>
          <w:szCs w:val="24"/>
        </w:rPr>
      </w:pPr>
      <w:r w:rsidRPr="00C93A1F">
        <w:rPr>
          <w:spacing w:val="-2"/>
          <w:sz w:val="24"/>
          <w:szCs w:val="24"/>
        </w:rPr>
        <w:t>Korisnik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poslovne kartice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u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slučaju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gubitka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ili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kra</w:t>
      </w:r>
      <w:r w:rsidR="00352568" w:rsidRPr="00C93A1F">
        <w:rPr>
          <w:spacing w:val="-2"/>
          <w:sz w:val="24"/>
          <w:szCs w:val="24"/>
        </w:rPr>
        <w:t>đ</w:t>
      </w:r>
      <w:r w:rsidRPr="00C93A1F">
        <w:rPr>
          <w:spacing w:val="-2"/>
          <w:sz w:val="24"/>
          <w:szCs w:val="24"/>
        </w:rPr>
        <w:t>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poslovne kartice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dužan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je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odmah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</w:t>
      </w:r>
      <w:r w:rsidRPr="00C93A1F">
        <w:rPr>
          <w:spacing w:val="-1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 xml:space="preserve">tome </w:t>
      </w:r>
      <w:r w:rsidR="00352568" w:rsidRPr="00C93A1F">
        <w:rPr>
          <w:spacing w:val="-2"/>
          <w:sz w:val="24"/>
          <w:szCs w:val="24"/>
        </w:rPr>
        <w:t>obavijestiti</w:t>
      </w:r>
      <w:r w:rsidRPr="00C93A1F">
        <w:rPr>
          <w:spacing w:val="28"/>
          <w:sz w:val="24"/>
          <w:szCs w:val="24"/>
        </w:rPr>
        <w:t xml:space="preserve"> </w:t>
      </w:r>
      <w:r w:rsidR="00352568" w:rsidRPr="00C93A1F">
        <w:rPr>
          <w:sz w:val="24"/>
          <w:szCs w:val="24"/>
        </w:rPr>
        <w:t>Ravnateljicu Škole</w:t>
      </w:r>
      <w:r w:rsidRPr="00C93A1F">
        <w:rPr>
          <w:sz w:val="24"/>
          <w:szCs w:val="24"/>
        </w:rPr>
        <w:t xml:space="preserve"> </w:t>
      </w:r>
      <w:r w:rsidR="00352568" w:rsidRPr="00C93A1F">
        <w:rPr>
          <w:sz w:val="24"/>
          <w:szCs w:val="24"/>
        </w:rPr>
        <w:t>i predati joj pisanu izjavu o događaju.</w:t>
      </w:r>
    </w:p>
    <w:p w14:paraId="211A2F09" w14:textId="7ABEA13D" w:rsidR="004B2281" w:rsidRPr="00C93A1F" w:rsidRDefault="009C376D">
      <w:pPr>
        <w:pStyle w:val="Tijeloteksta"/>
        <w:spacing w:before="196" w:line="264" w:lineRule="auto"/>
        <w:ind w:left="166" w:right="129" w:firstLine="8"/>
        <w:rPr>
          <w:sz w:val="24"/>
          <w:szCs w:val="24"/>
        </w:rPr>
      </w:pPr>
      <w:r w:rsidRPr="00C93A1F">
        <w:rPr>
          <w:spacing w:val="-4"/>
          <w:sz w:val="24"/>
          <w:szCs w:val="24"/>
        </w:rPr>
        <w:t>U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slučaju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da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Korisnik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kartice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ne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postupi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sukladno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stavku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1.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ovog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članka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snosit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će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svu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štetu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 xml:space="preserve">koja </w:t>
      </w:r>
      <w:r w:rsidRPr="00C93A1F">
        <w:rPr>
          <w:sz w:val="24"/>
          <w:szCs w:val="24"/>
        </w:rPr>
        <w:t>je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nastala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z w:val="24"/>
          <w:szCs w:val="24"/>
        </w:rPr>
        <w:t>kao</w:t>
      </w:r>
      <w:r w:rsidRPr="00C93A1F">
        <w:rPr>
          <w:spacing w:val="-13"/>
          <w:sz w:val="24"/>
          <w:szCs w:val="24"/>
        </w:rPr>
        <w:t xml:space="preserve"> </w:t>
      </w:r>
      <w:r w:rsidRPr="00C93A1F">
        <w:rPr>
          <w:sz w:val="24"/>
          <w:szCs w:val="24"/>
        </w:rPr>
        <w:t>posljedica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z w:val="24"/>
          <w:szCs w:val="24"/>
        </w:rPr>
        <w:t>zlouporab</w:t>
      </w:r>
      <w:r w:rsidR="00DA5917" w:rsidRPr="00C93A1F">
        <w:rPr>
          <w:sz w:val="24"/>
          <w:szCs w:val="24"/>
        </w:rPr>
        <w:t>e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z w:val="24"/>
          <w:szCs w:val="24"/>
        </w:rPr>
        <w:t>izgubljene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z w:val="24"/>
          <w:szCs w:val="24"/>
        </w:rPr>
        <w:t>ili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z w:val="24"/>
          <w:szCs w:val="24"/>
        </w:rPr>
        <w:t>ukradene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z w:val="24"/>
          <w:szCs w:val="24"/>
        </w:rPr>
        <w:t>do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trenutka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z w:val="24"/>
          <w:szCs w:val="24"/>
        </w:rPr>
        <w:t>kada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z w:val="24"/>
          <w:szCs w:val="24"/>
        </w:rPr>
        <w:t>Banka zaprimi pisanu prijavu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z w:val="24"/>
          <w:szCs w:val="24"/>
        </w:rPr>
        <w:t>gubitka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z w:val="24"/>
          <w:szCs w:val="24"/>
        </w:rPr>
        <w:t>ili krade.</w:t>
      </w:r>
    </w:p>
    <w:p w14:paraId="048B2E5C" w14:textId="522FF2F9" w:rsidR="004B2281" w:rsidRPr="00C93A1F" w:rsidRDefault="009C376D">
      <w:pPr>
        <w:pStyle w:val="Tijeloteksta"/>
        <w:spacing w:before="203" w:line="264" w:lineRule="auto"/>
        <w:ind w:left="166" w:right="116"/>
        <w:rPr>
          <w:sz w:val="24"/>
          <w:szCs w:val="24"/>
        </w:rPr>
      </w:pPr>
      <w:r w:rsidRPr="00C93A1F">
        <w:rPr>
          <w:sz w:val="24"/>
          <w:szCs w:val="24"/>
        </w:rPr>
        <w:t xml:space="preserve">Računovodstvo </w:t>
      </w:r>
      <w:r w:rsidR="00DA5917" w:rsidRPr="00C93A1F">
        <w:rPr>
          <w:sz w:val="24"/>
          <w:szCs w:val="24"/>
        </w:rPr>
        <w:t>Škole</w:t>
      </w:r>
      <w:r w:rsidRPr="00C93A1F">
        <w:rPr>
          <w:sz w:val="24"/>
          <w:szCs w:val="24"/>
        </w:rPr>
        <w:t xml:space="preserve"> i/ili osobe ovlaštene za uvid u stanje računa, du</w:t>
      </w:r>
      <w:r w:rsidR="002E44DE" w:rsidRPr="00C93A1F">
        <w:rPr>
          <w:sz w:val="24"/>
          <w:szCs w:val="24"/>
        </w:rPr>
        <w:t>ž</w:t>
      </w:r>
      <w:r w:rsidR="00611EB1">
        <w:rPr>
          <w:sz w:val="24"/>
          <w:szCs w:val="24"/>
        </w:rPr>
        <w:t>ne</w:t>
      </w:r>
      <w:r w:rsidRPr="00C93A1F">
        <w:rPr>
          <w:sz w:val="24"/>
          <w:szCs w:val="24"/>
        </w:rPr>
        <w:t xml:space="preserve"> su odmah po </w:t>
      </w:r>
      <w:r w:rsidRPr="00C93A1F">
        <w:rPr>
          <w:spacing w:val="-6"/>
          <w:sz w:val="24"/>
          <w:szCs w:val="24"/>
        </w:rPr>
        <w:t>zaprimanju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Izvatka o prometu</w:t>
      </w:r>
      <w:r w:rsidRPr="00C93A1F">
        <w:rPr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i stanju</w:t>
      </w:r>
      <w:r w:rsidRPr="00C93A1F">
        <w:rPr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transakcijskog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računa bez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odgode obavijestiti</w:t>
      </w:r>
      <w:r w:rsidRPr="00C93A1F">
        <w:rPr>
          <w:spacing w:val="22"/>
          <w:sz w:val="24"/>
          <w:szCs w:val="24"/>
        </w:rPr>
        <w:t xml:space="preserve"> </w:t>
      </w:r>
      <w:r w:rsidRPr="00C93A1F">
        <w:rPr>
          <w:spacing w:val="-6"/>
          <w:sz w:val="24"/>
          <w:szCs w:val="24"/>
        </w:rPr>
        <w:t>Ravnatelj</w:t>
      </w:r>
      <w:r w:rsidR="00DA5917" w:rsidRPr="00C93A1F">
        <w:rPr>
          <w:spacing w:val="-6"/>
          <w:sz w:val="24"/>
          <w:szCs w:val="24"/>
        </w:rPr>
        <w:t>icu Škole</w:t>
      </w:r>
      <w:r w:rsidRPr="00C93A1F">
        <w:rPr>
          <w:spacing w:val="-9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o</w:t>
      </w:r>
      <w:r w:rsidRPr="00C93A1F">
        <w:rPr>
          <w:spacing w:val="-11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svakoj neautoriziranoj</w:t>
      </w:r>
      <w:r w:rsidRPr="00C93A1F">
        <w:rPr>
          <w:spacing w:val="-4"/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i/ili neuredno izvršenoj</w:t>
      </w:r>
      <w:r w:rsidRPr="00C93A1F">
        <w:rPr>
          <w:sz w:val="24"/>
          <w:szCs w:val="24"/>
        </w:rPr>
        <w:t xml:space="preserve"> </w:t>
      </w:r>
      <w:r w:rsidRPr="00C93A1F">
        <w:rPr>
          <w:spacing w:val="-2"/>
          <w:sz w:val="24"/>
          <w:szCs w:val="24"/>
        </w:rPr>
        <w:t>platnoj t</w:t>
      </w:r>
      <w:r w:rsidR="001E2D69" w:rsidRPr="00C93A1F">
        <w:rPr>
          <w:spacing w:val="-2"/>
          <w:sz w:val="24"/>
          <w:szCs w:val="24"/>
        </w:rPr>
        <w:t>r</w:t>
      </w:r>
      <w:r w:rsidRPr="00C93A1F">
        <w:rPr>
          <w:spacing w:val="-2"/>
          <w:sz w:val="24"/>
          <w:szCs w:val="24"/>
        </w:rPr>
        <w:t>ansakciji.</w:t>
      </w:r>
    </w:p>
    <w:p w14:paraId="5B7865A6" w14:textId="215B7207" w:rsidR="002E44DE" w:rsidRPr="00C93A1F" w:rsidRDefault="002E44DE" w:rsidP="002E44DE">
      <w:pPr>
        <w:pStyle w:val="Tijeloteksta"/>
        <w:spacing w:before="196"/>
        <w:ind w:left="119" w:right="82"/>
        <w:jc w:val="center"/>
        <w:rPr>
          <w:sz w:val="24"/>
          <w:szCs w:val="24"/>
        </w:rPr>
      </w:pPr>
      <w:r w:rsidRPr="00C93A1F">
        <w:rPr>
          <w:spacing w:val="-5"/>
          <w:sz w:val="24"/>
          <w:szCs w:val="24"/>
        </w:rPr>
        <w:t>Članak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12.</w:t>
      </w:r>
    </w:p>
    <w:p w14:paraId="07A42586" w14:textId="2AD0C271" w:rsidR="004B2281" w:rsidRPr="00C93A1F" w:rsidRDefault="009C376D">
      <w:pPr>
        <w:pStyle w:val="Tijeloteksta"/>
        <w:spacing w:before="231" w:line="264" w:lineRule="auto"/>
        <w:ind w:left="171" w:right="139"/>
        <w:rPr>
          <w:sz w:val="24"/>
          <w:szCs w:val="24"/>
        </w:rPr>
      </w:pPr>
      <w:r w:rsidRPr="00C93A1F">
        <w:rPr>
          <w:sz w:val="24"/>
          <w:szCs w:val="24"/>
        </w:rPr>
        <w:t>Korisnik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poslovne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</w:t>
      </w:r>
      <w:r w:rsidRPr="00C93A1F">
        <w:rPr>
          <w:spacing w:val="-15"/>
          <w:sz w:val="24"/>
          <w:szCs w:val="24"/>
        </w:rPr>
        <w:t xml:space="preserve"> </w:t>
      </w:r>
      <w:r w:rsidRPr="00C93A1F">
        <w:rPr>
          <w:sz w:val="24"/>
          <w:szCs w:val="24"/>
        </w:rPr>
        <w:t>snosi</w:t>
      </w:r>
      <w:r w:rsidRPr="00C93A1F">
        <w:rPr>
          <w:spacing w:val="-16"/>
          <w:sz w:val="24"/>
          <w:szCs w:val="24"/>
        </w:rPr>
        <w:t xml:space="preserve"> </w:t>
      </w:r>
      <w:r w:rsidRPr="00C93A1F">
        <w:rPr>
          <w:sz w:val="24"/>
          <w:szCs w:val="24"/>
        </w:rPr>
        <w:t>svu</w:t>
      </w:r>
      <w:r w:rsidRPr="00C93A1F">
        <w:rPr>
          <w:spacing w:val="-16"/>
          <w:sz w:val="24"/>
          <w:szCs w:val="24"/>
        </w:rPr>
        <w:t xml:space="preserve"> </w:t>
      </w:r>
      <w:r w:rsidR="00DA5917" w:rsidRPr="00C93A1F">
        <w:rPr>
          <w:spacing w:val="-16"/>
          <w:sz w:val="24"/>
          <w:szCs w:val="24"/>
        </w:rPr>
        <w:t>m</w:t>
      </w:r>
      <w:r w:rsidRPr="00C93A1F">
        <w:rPr>
          <w:sz w:val="24"/>
          <w:szCs w:val="24"/>
        </w:rPr>
        <w:t>aterijalnu</w:t>
      </w:r>
      <w:r w:rsidRPr="00C93A1F">
        <w:rPr>
          <w:spacing w:val="-15"/>
          <w:sz w:val="24"/>
          <w:szCs w:val="24"/>
        </w:rPr>
        <w:t xml:space="preserve"> </w:t>
      </w:r>
      <w:r w:rsidR="00DA5917" w:rsidRPr="00C93A1F">
        <w:rPr>
          <w:spacing w:val="-15"/>
          <w:sz w:val="24"/>
          <w:szCs w:val="24"/>
        </w:rPr>
        <w:t>i</w:t>
      </w:r>
      <w:r w:rsidRPr="00C93A1F">
        <w:rPr>
          <w:spacing w:val="-5"/>
          <w:w w:val="85"/>
          <w:sz w:val="24"/>
          <w:szCs w:val="24"/>
        </w:rPr>
        <w:t xml:space="preserve"> </w:t>
      </w:r>
      <w:r w:rsidRPr="00C93A1F">
        <w:rPr>
          <w:sz w:val="24"/>
          <w:szCs w:val="24"/>
        </w:rPr>
        <w:t>kaznenu</w:t>
      </w:r>
      <w:r w:rsidRPr="00C93A1F">
        <w:rPr>
          <w:spacing w:val="40"/>
          <w:sz w:val="24"/>
          <w:szCs w:val="24"/>
        </w:rPr>
        <w:t xml:space="preserve"> </w:t>
      </w:r>
      <w:r w:rsidRPr="00C93A1F">
        <w:rPr>
          <w:sz w:val="24"/>
          <w:szCs w:val="24"/>
        </w:rPr>
        <w:t>odgovornost</w:t>
      </w:r>
      <w:r w:rsidRPr="00C93A1F">
        <w:rPr>
          <w:spacing w:val="40"/>
          <w:sz w:val="24"/>
          <w:szCs w:val="24"/>
        </w:rPr>
        <w:t xml:space="preserve"> </w:t>
      </w:r>
      <w:r w:rsidRPr="00C93A1F">
        <w:rPr>
          <w:sz w:val="24"/>
          <w:szCs w:val="24"/>
        </w:rPr>
        <w:t>za</w:t>
      </w:r>
      <w:r w:rsidRPr="00C93A1F">
        <w:rPr>
          <w:spacing w:val="40"/>
          <w:sz w:val="24"/>
          <w:szCs w:val="24"/>
        </w:rPr>
        <w:t xml:space="preserve"> </w:t>
      </w:r>
      <w:r w:rsidRPr="00C93A1F">
        <w:rPr>
          <w:sz w:val="24"/>
          <w:szCs w:val="24"/>
        </w:rPr>
        <w:t>neovlašteno</w:t>
      </w:r>
      <w:r w:rsidRPr="00C93A1F">
        <w:rPr>
          <w:spacing w:val="40"/>
          <w:sz w:val="24"/>
          <w:szCs w:val="24"/>
        </w:rPr>
        <w:t xml:space="preserve"> </w:t>
      </w:r>
      <w:r w:rsidRPr="00C93A1F">
        <w:rPr>
          <w:w w:val="85"/>
          <w:sz w:val="24"/>
          <w:szCs w:val="24"/>
        </w:rPr>
        <w:t xml:space="preserve">i </w:t>
      </w:r>
      <w:r w:rsidRPr="00C93A1F">
        <w:rPr>
          <w:sz w:val="24"/>
          <w:szCs w:val="24"/>
        </w:rPr>
        <w:t>zlonamjerno korištenje</w:t>
      </w:r>
      <w:r w:rsidRPr="00C93A1F">
        <w:rPr>
          <w:spacing w:val="9"/>
          <w:sz w:val="24"/>
          <w:szCs w:val="24"/>
        </w:rPr>
        <w:t xml:space="preserve"> </w:t>
      </w:r>
      <w:r w:rsidRPr="00C93A1F">
        <w:rPr>
          <w:sz w:val="24"/>
          <w:szCs w:val="24"/>
        </w:rPr>
        <w:t>kartice.</w:t>
      </w:r>
    </w:p>
    <w:p w14:paraId="3F4029DF" w14:textId="1E56B560" w:rsidR="004B2281" w:rsidRPr="00C93A1F" w:rsidRDefault="009C376D">
      <w:pPr>
        <w:pStyle w:val="Tijeloteksta"/>
        <w:spacing w:before="203" w:line="268" w:lineRule="auto"/>
        <w:ind w:left="172" w:right="138" w:firstLine="2"/>
        <w:rPr>
          <w:sz w:val="24"/>
          <w:szCs w:val="24"/>
        </w:rPr>
      </w:pPr>
      <w:r w:rsidRPr="00C93A1F">
        <w:rPr>
          <w:spacing w:val="-4"/>
          <w:sz w:val="24"/>
          <w:szCs w:val="24"/>
        </w:rPr>
        <w:t>U</w:t>
      </w:r>
      <w:r w:rsidRPr="00C93A1F">
        <w:rPr>
          <w:spacing w:val="-10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slučaju zlouporabe poslovne kartice Ravnatelj</w:t>
      </w:r>
      <w:r w:rsidR="00DA5917" w:rsidRPr="00C93A1F">
        <w:rPr>
          <w:spacing w:val="-4"/>
          <w:sz w:val="24"/>
          <w:szCs w:val="24"/>
        </w:rPr>
        <w:t>ica</w:t>
      </w:r>
      <w:r w:rsidRPr="00C93A1F">
        <w:rPr>
          <w:spacing w:val="-4"/>
          <w:sz w:val="24"/>
          <w:szCs w:val="24"/>
        </w:rPr>
        <w:t xml:space="preserve"> </w:t>
      </w:r>
      <w:r w:rsidR="00DA5917" w:rsidRPr="00C93A1F">
        <w:rPr>
          <w:spacing w:val="-4"/>
          <w:sz w:val="24"/>
          <w:szCs w:val="24"/>
        </w:rPr>
        <w:t>Škole</w:t>
      </w:r>
      <w:r w:rsidRPr="00C93A1F">
        <w:rPr>
          <w:spacing w:val="-4"/>
          <w:sz w:val="24"/>
          <w:szCs w:val="24"/>
        </w:rPr>
        <w:t xml:space="preserve"> uskratit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će</w:t>
      </w:r>
      <w:r w:rsidRPr="00C93A1F">
        <w:rPr>
          <w:spacing w:val="-8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 xml:space="preserve">korisniku daljnje korištenje </w:t>
      </w:r>
      <w:r w:rsidRPr="00C93A1F">
        <w:rPr>
          <w:sz w:val="24"/>
          <w:szCs w:val="24"/>
        </w:rPr>
        <w:t>poslovne kartice.</w:t>
      </w:r>
    </w:p>
    <w:p w14:paraId="1B931F97" w14:textId="77777777" w:rsidR="004B2281" w:rsidRPr="00C93A1F" w:rsidRDefault="009C376D">
      <w:pPr>
        <w:pStyle w:val="Tijeloteksta"/>
        <w:spacing w:before="196"/>
        <w:ind w:left="119" w:right="82"/>
        <w:jc w:val="center"/>
        <w:rPr>
          <w:sz w:val="24"/>
          <w:szCs w:val="24"/>
        </w:rPr>
      </w:pPr>
      <w:bookmarkStart w:id="0" w:name="_Hlk217036377"/>
      <w:r w:rsidRPr="00C93A1F">
        <w:rPr>
          <w:spacing w:val="-5"/>
          <w:sz w:val="24"/>
          <w:szCs w:val="24"/>
        </w:rPr>
        <w:t>Članak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5"/>
          <w:sz w:val="24"/>
          <w:szCs w:val="24"/>
        </w:rPr>
        <w:t>13.</w:t>
      </w:r>
    </w:p>
    <w:bookmarkEnd w:id="0"/>
    <w:p w14:paraId="762F9395" w14:textId="473CA542" w:rsidR="004B2281" w:rsidRPr="00C93A1F" w:rsidRDefault="009C376D">
      <w:pPr>
        <w:pStyle w:val="Tijeloteksta"/>
        <w:spacing w:before="231"/>
        <w:ind w:left="168"/>
        <w:jc w:val="left"/>
        <w:rPr>
          <w:sz w:val="24"/>
          <w:szCs w:val="24"/>
        </w:rPr>
      </w:pPr>
      <w:r w:rsidRPr="00C93A1F">
        <w:rPr>
          <w:spacing w:val="-4"/>
          <w:sz w:val="24"/>
          <w:szCs w:val="24"/>
        </w:rPr>
        <w:t>Ova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Procedura</w:t>
      </w:r>
      <w:r w:rsidRPr="00C93A1F">
        <w:rPr>
          <w:spacing w:val="1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stupa na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snagu</w:t>
      </w:r>
      <w:r w:rsidRPr="00C93A1F">
        <w:rPr>
          <w:spacing w:val="-5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danom</w:t>
      </w:r>
      <w:r w:rsidRPr="00C93A1F">
        <w:rPr>
          <w:spacing w:val="5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donošenja,</w:t>
      </w:r>
      <w:r w:rsidRPr="00C93A1F">
        <w:rPr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a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objavit</w:t>
      </w:r>
      <w:r w:rsidRPr="00C93A1F">
        <w:rPr>
          <w:spacing w:val="-3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će</w:t>
      </w:r>
      <w:r w:rsidRPr="00C93A1F">
        <w:rPr>
          <w:spacing w:val="-12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se</w:t>
      </w:r>
      <w:r w:rsidRPr="00C93A1F">
        <w:rPr>
          <w:spacing w:val="-7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na</w:t>
      </w:r>
      <w:r w:rsidRPr="00C93A1F">
        <w:rPr>
          <w:spacing w:val="-6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mrežnoj</w:t>
      </w:r>
      <w:r w:rsidRPr="00C93A1F">
        <w:rPr>
          <w:spacing w:val="5"/>
          <w:sz w:val="24"/>
          <w:szCs w:val="24"/>
        </w:rPr>
        <w:t xml:space="preserve"> </w:t>
      </w:r>
      <w:r w:rsidRPr="00C93A1F">
        <w:rPr>
          <w:spacing w:val="-4"/>
          <w:sz w:val="24"/>
          <w:szCs w:val="24"/>
        </w:rPr>
        <w:t>stranici</w:t>
      </w:r>
      <w:r w:rsidRPr="00C93A1F">
        <w:rPr>
          <w:spacing w:val="1"/>
          <w:sz w:val="24"/>
          <w:szCs w:val="24"/>
        </w:rPr>
        <w:t xml:space="preserve"> </w:t>
      </w:r>
      <w:r w:rsidR="00DA5917" w:rsidRPr="00C93A1F">
        <w:rPr>
          <w:spacing w:val="1"/>
          <w:sz w:val="24"/>
          <w:szCs w:val="24"/>
        </w:rPr>
        <w:t>Škole</w:t>
      </w:r>
      <w:r w:rsidRPr="00C93A1F">
        <w:rPr>
          <w:spacing w:val="-4"/>
          <w:sz w:val="24"/>
          <w:szCs w:val="24"/>
        </w:rPr>
        <w:t>.</w:t>
      </w:r>
    </w:p>
    <w:p w14:paraId="1A3DB005" w14:textId="77777777" w:rsidR="004B2281" w:rsidRPr="00C93A1F" w:rsidRDefault="004B2281">
      <w:pPr>
        <w:pStyle w:val="Tijeloteksta"/>
        <w:jc w:val="left"/>
        <w:rPr>
          <w:sz w:val="24"/>
          <w:szCs w:val="24"/>
        </w:rPr>
      </w:pPr>
    </w:p>
    <w:p w14:paraId="4B967114" w14:textId="77777777" w:rsidR="004B2281" w:rsidRPr="00C93A1F" w:rsidRDefault="004B2281">
      <w:pPr>
        <w:pStyle w:val="Tijeloteksta"/>
        <w:spacing w:before="165"/>
        <w:jc w:val="left"/>
        <w:rPr>
          <w:sz w:val="24"/>
          <w:szCs w:val="24"/>
        </w:rPr>
      </w:pPr>
    </w:p>
    <w:p w14:paraId="719D661C" w14:textId="6DA405FB" w:rsidR="00262653" w:rsidRDefault="00262653" w:rsidP="00FC237F">
      <w:pPr>
        <w:spacing w:after="312"/>
        <w:rPr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>Predsjednica Školskog odbora:</w:t>
      </w:r>
    </w:p>
    <w:p w14:paraId="70715704" w14:textId="493BB1F4" w:rsidR="00262653" w:rsidRDefault="00D774F0" w:rsidP="00262653">
      <w:pPr>
        <w:rPr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>__________________________</w:t>
      </w:r>
      <w:r w:rsidR="00FC237F" w:rsidRPr="00C93A1F">
        <w:rPr>
          <w:color w:val="000000" w:themeColor="text1"/>
          <w:sz w:val="24"/>
          <w:szCs w:val="24"/>
          <w:lang w:eastAsia="hr-HR"/>
        </w:rPr>
        <w:t xml:space="preserve">     </w:t>
      </w:r>
    </w:p>
    <w:p w14:paraId="764FFAB5" w14:textId="5DB1CB01" w:rsidR="00262653" w:rsidRDefault="00D774F0" w:rsidP="00262653">
      <w:pPr>
        <w:rPr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 xml:space="preserve"> </w:t>
      </w:r>
      <w:r w:rsidR="00275B59">
        <w:rPr>
          <w:color w:val="000000" w:themeColor="text1"/>
          <w:sz w:val="24"/>
          <w:szCs w:val="24"/>
          <w:lang w:eastAsia="hr-HR"/>
        </w:rPr>
        <w:t>Antonija Čačinović, prof.</w:t>
      </w:r>
      <w:r w:rsidR="00262653">
        <w:rPr>
          <w:color w:val="000000" w:themeColor="text1"/>
          <w:sz w:val="24"/>
          <w:szCs w:val="24"/>
          <w:lang w:eastAsia="hr-HR"/>
        </w:rPr>
        <w:t xml:space="preserve"> </w:t>
      </w:r>
      <w:bookmarkStart w:id="1" w:name="_GoBack"/>
      <w:bookmarkEnd w:id="1"/>
    </w:p>
    <w:p w14:paraId="20ADE179" w14:textId="77777777" w:rsidR="00262653" w:rsidRDefault="00262653" w:rsidP="00FC237F">
      <w:pPr>
        <w:spacing w:after="312"/>
        <w:rPr>
          <w:color w:val="000000" w:themeColor="text1"/>
          <w:sz w:val="24"/>
          <w:szCs w:val="24"/>
          <w:lang w:eastAsia="hr-HR"/>
        </w:rPr>
      </w:pPr>
    </w:p>
    <w:p w14:paraId="057E59E7" w14:textId="041A47FB" w:rsidR="00FC237F" w:rsidRPr="00C93A1F" w:rsidRDefault="00262653" w:rsidP="00FC237F">
      <w:pPr>
        <w:spacing w:after="312"/>
        <w:rPr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</w:t>
      </w:r>
      <w:r w:rsidR="00FC237F" w:rsidRPr="00C93A1F">
        <w:rPr>
          <w:color w:val="000000" w:themeColor="text1"/>
          <w:sz w:val="24"/>
          <w:szCs w:val="24"/>
          <w:lang w:eastAsia="hr-HR"/>
        </w:rPr>
        <w:t>Ravnateljica škole:</w:t>
      </w:r>
    </w:p>
    <w:p w14:paraId="3FE6E9E5" w14:textId="1BF50346" w:rsidR="00266FC1" w:rsidRPr="00C93A1F" w:rsidRDefault="00FC237F" w:rsidP="003F287B">
      <w:pPr>
        <w:rPr>
          <w:sz w:val="24"/>
          <w:szCs w:val="24"/>
        </w:rPr>
      </w:pPr>
      <w:r w:rsidRPr="00C93A1F">
        <w:rPr>
          <w:color w:val="000000" w:themeColor="text1"/>
          <w:sz w:val="24"/>
          <w:szCs w:val="24"/>
          <w:lang w:eastAsia="hr-HR"/>
        </w:rPr>
        <w:t xml:space="preserve">                                                     </w:t>
      </w:r>
      <w:r w:rsidR="003165F7" w:rsidRPr="00C93A1F">
        <w:rPr>
          <w:color w:val="000000" w:themeColor="text1"/>
          <w:sz w:val="24"/>
          <w:szCs w:val="24"/>
          <w:lang w:eastAsia="hr-HR"/>
        </w:rPr>
        <w:t xml:space="preserve">                      </w:t>
      </w:r>
      <w:r w:rsidR="00C93A1F">
        <w:rPr>
          <w:color w:val="000000" w:themeColor="text1"/>
          <w:sz w:val="24"/>
          <w:szCs w:val="24"/>
          <w:lang w:eastAsia="hr-HR"/>
        </w:rPr>
        <w:t xml:space="preserve">  </w:t>
      </w:r>
      <w:r w:rsidR="003165F7" w:rsidRPr="00C93A1F">
        <w:rPr>
          <w:color w:val="000000" w:themeColor="text1"/>
          <w:sz w:val="24"/>
          <w:szCs w:val="24"/>
          <w:lang w:eastAsia="hr-HR"/>
        </w:rPr>
        <w:t xml:space="preserve">  </w:t>
      </w:r>
      <w:r w:rsidR="009C4A8E" w:rsidRPr="00C93A1F">
        <w:rPr>
          <w:color w:val="000000" w:themeColor="text1"/>
          <w:sz w:val="24"/>
          <w:szCs w:val="24"/>
          <w:lang w:eastAsia="hr-HR"/>
        </w:rPr>
        <w:t>______________________________</w:t>
      </w:r>
      <w:r w:rsidR="00266FC1" w:rsidRPr="00C93A1F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4CD4A22E" w14:textId="4BBFCED4" w:rsidR="00266FC1" w:rsidRPr="00C93A1F" w:rsidRDefault="00266FC1" w:rsidP="003F287B">
      <w:pPr>
        <w:rPr>
          <w:sz w:val="24"/>
          <w:szCs w:val="24"/>
        </w:rPr>
      </w:pPr>
      <w:r w:rsidRPr="00C93A1F">
        <w:rPr>
          <w:sz w:val="24"/>
          <w:szCs w:val="24"/>
        </w:rPr>
        <w:t xml:space="preserve">                                                                                      </w:t>
      </w:r>
      <w:r w:rsidR="00275B59">
        <w:rPr>
          <w:sz w:val="24"/>
          <w:szCs w:val="24"/>
        </w:rPr>
        <w:t>Valentina Kabić Bratuša, prof.</w:t>
      </w:r>
    </w:p>
    <w:p w14:paraId="04C7FDA6" w14:textId="1BBA4FB9" w:rsidR="004B2281" w:rsidRPr="00C93A1F" w:rsidRDefault="004B2281" w:rsidP="00FC237F">
      <w:pPr>
        <w:pStyle w:val="Tijeloteksta"/>
        <w:jc w:val="right"/>
        <w:rPr>
          <w:sz w:val="24"/>
          <w:szCs w:val="24"/>
        </w:rPr>
      </w:pPr>
    </w:p>
    <w:sectPr w:rsidR="004B2281" w:rsidRPr="00C93A1F">
      <w:pgSz w:w="11910" w:h="16840"/>
      <w:pgMar w:top="1340" w:right="12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A5B30"/>
    <w:multiLevelType w:val="hybridMultilevel"/>
    <w:tmpl w:val="A7AE34B2"/>
    <w:lvl w:ilvl="0" w:tplc="432C4BD8">
      <w:numFmt w:val="bullet"/>
      <w:lvlText w:val="-"/>
      <w:lvlJc w:val="left"/>
      <w:pPr>
        <w:ind w:left="126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5"/>
        <w:szCs w:val="25"/>
        <w:lang w:val="hr-HR" w:eastAsia="en-US" w:bidi="ar-SA"/>
      </w:rPr>
    </w:lvl>
    <w:lvl w:ilvl="1" w:tplc="2DDA5A74">
      <w:numFmt w:val="bullet"/>
      <w:lvlText w:val="•"/>
      <w:lvlJc w:val="left"/>
      <w:pPr>
        <w:ind w:left="1048" w:hanging="175"/>
      </w:pPr>
      <w:rPr>
        <w:rFonts w:hint="default"/>
        <w:lang w:val="hr-HR" w:eastAsia="en-US" w:bidi="ar-SA"/>
      </w:rPr>
    </w:lvl>
    <w:lvl w:ilvl="2" w:tplc="69E4CF20">
      <w:numFmt w:val="bullet"/>
      <w:lvlText w:val="•"/>
      <w:lvlJc w:val="left"/>
      <w:pPr>
        <w:ind w:left="1976" w:hanging="175"/>
      </w:pPr>
      <w:rPr>
        <w:rFonts w:hint="default"/>
        <w:lang w:val="hr-HR" w:eastAsia="en-US" w:bidi="ar-SA"/>
      </w:rPr>
    </w:lvl>
    <w:lvl w:ilvl="3" w:tplc="74B85274">
      <w:numFmt w:val="bullet"/>
      <w:lvlText w:val="•"/>
      <w:lvlJc w:val="left"/>
      <w:pPr>
        <w:ind w:left="2905" w:hanging="175"/>
      </w:pPr>
      <w:rPr>
        <w:rFonts w:hint="default"/>
        <w:lang w:val="hr-HR" w:eastAsia="en-US" w:bidi="ar-SA"/>
      </w:rPr>
    </w:lvl>
    <w:lvl w:ilvl="4" w:tplc="7B4EDDB0">
      <w:numFmt w:val="bullet"/>
      <w:lvlText w:val="•"/>
      <w:lvlJc w:val="left"/>
      <w:pPr>
        <w:ind w:left="3833" w:hanging="175"/>
      </w:pPr>
      <w:rPr>
        <w:rFonts w:hint="default"/>
        <w:lang w:val="hr-HR" w:eastAsia="en-US" w:bidi="ar-SA"/>
      </w:rPr>
    </w:lvl>
    <w:lvl w:ilvl="5" w:tplc="481A7CAC">
      <w:numFmt w:val="bullet"/>
      <w:lvlText w:val="•"/>
      <w:lvlJc w:val="left"/>
      <w:pPr>
        <w:ind w:left="4762" w:hanging="175"/>
      </w:pPr>
      <w:rPr>
        <w:rFonts w:hint="default"/>
        <w:lang w:val="hr-HR" w:eastAsia="en-US" w:bidi="ar-SA"/>
      </w:rPr>
    </w:lvl>
    <w:lvl w:ilvl="6" w:tplc="69E281CC">
      <w:numFmt w:val="bullet"/>
      <w:lvlText w:val="•"/>
      <w:lvlJc w:val="left"/>
      <w:pPr>
        <w:ind w:left="5690" w:hanging="175"/>
      </w:pPr>
      <w:rPr>
        <w:rFonts w:hint="default"/>
        <w:lang w:val="hr-HR" w:eastAsia="en-US" w:bidi="ar-SA"/>
      </w:rPr>
    </w:lvl>
    <w:lvl w:ilvl="7" w:tplc="F6746FF8">
      <w:numFmt w:val="bullet"/>
      <w:lvlText w:val="•"/>
      <w:lvlJc w:val="left"/>
      <w:pPr>
        <w:ind w:left="6618" w:hanging="175"/>
      </w:pPr>
      <w:rPr>
        <w:rFonts w:hint="default"/>
        <w:lang w:val="hr-HR" w:eastAsia="en-US" w:bidi="ar-SA"/>
      </w:rPr>
    </w:lvl>
    <w:lvl w:ilvl="8" w:tplc="E3141052">
      <w:numFmt w:val="bullet"/>
      <w:lvlText w:val="•"/>
      <w:lvlJc w:val="left"/>
      <w:pPr>
        <w:ind w:left="7547" w:hanging="175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81"/>
    <w:rsid w:val="000147E6"/>
    <w:rsid w:val="0008490A"/>
    <w:rsid w:val="00090663"/>
    <w:rsid w:val="000A6D39"/>
    <w:rsid w:val="00135155"/>
    <w:rsid w:val="001927AA"/>
    <w:rsid w:val="001E2D69"/>
    <w:rsid w:val="00262653"/>
    <w:rsid w:val="00266FC1"/>
    <w:rsid w:val="00275B59"/>
    <w:rsid w:val="002D558B"/>
    <w:rsid w:val="002E44DE"/>
    <w:rsid w:val="003165F7"/>
    <w:rsid w:val="003470A0"/>
    <w:rsid w:val="00352568"/>
    <w:rsid w:val="003F287B"/>
    <w:rsid w:val="004401C0"/>
    <w:rsid w:val="00457613"/>
    <w:rsid w:val="00466B54"/>
    <w:rsid w:val="004B2281"/>
    <w:rsid w:val="004C7652"/>
    <w:rsid w:val="004F0069"/>
    <w:rsid w:val="00563AFF"/>
    <w:rsid w:val="005C5E7B"/>
    <w:rsid w:val="005C6AED"/>
    <w:rsid w:val="005C78B0"/>
    <w:rsid w:val="00611EB1"/>
    <w:rsid w:val="0063301A"/>
    <w:rsid w:val="00670F6D"/>
    <w:rsid w:val="006F6216"/>
    <w:rsid w:val="00716FAE"/>
    <w:rsid w:val="007837E4"/>
    <w:rsid w:val="00830D16"/>
    <w:rsid w:val="0083514A"/>
    <w:rsid w:val="008E2E19"/>
    <w:rsid w:val="00906218"/>
    <w:rsid w:val="00923830"/>
    <w:rsid w:val="009A1C31"/>
    <w:rsid w:val="009C376D"/>
    <w:rsid w:val="009C4545"/>
    <w:rsid w:val="009C4A8E"/>
    <w:rsid w:val="00A27A42"/>
    <w:rsid w:val="00B62EAE"/>
    <w:rsid w:val="00BF489E"/>
    <w:rsid w:val="00C93A1F"/>
    <w:rsid w:val="00D05932"/>
    <w:rsid w:val="00D12BC4"/>
    <w:rsid w:val="00D32692"/>
    <w:rsid w:val="00D774F0"/>
    <w:rsid w:val="00DA5917"/>
    <w:rsid w:val="00DB16D1"/>
    <w:rsid w:val="00E32296"/>
    <w:rsid w:val="00FA541D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A964"/>
  <w15:docId w15:val="{D28AD6EC-4A37-4858-8E02-B78CACBB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jc w:val="both"/>
    </w:pPr>
    <w:rPr>
      <w:sz w:val="25"/>
      <w:szCs w:val="25"/>
    </w:rPr>
  </w:style>
  <w:style w:type="paragraph" w:styleId="Naslov">
    <w:name w:val="Title"/>
    <w:basedOn w:val="Normal"/>
    <w:uiPriority w:val="1"/>
    <w:qFormat/>
    <w:pPr>
      <w:spacing w:before="1"/>
      <w:ind w:left="123" w:right="82"/>
      <w:jc w:val="center"/>
    </w:pPr>
    <w:rPr>
      <w:b/>
      <w:bCs/>
      <w:sz w:val="25"/>
      <w:szCs w:val="25"/>
    </w:rPr>
  </w:style>
  <w:style w:type="paragraph" w:styleId="Odlomakpopisa">
    <w:name w:val="List Paragraph"/>
    <w:basedOn w:val="Normal"/>
    <w:uiPriority w:val="1"/>
    <w:qFormat/>
    <w:pPr>
      <w:spacing w:before="180"/>
      <w:ind w:left="120" w:hanging="14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5C5E7B"/>
    <w:pPr>
      <w:widowControl/>
      <w:autoSpaceDE/>
      <w:autoSpaceDN/>
    </w:pPr>
    <w:rPr>
      <w:lang w:val="hr-HR"/>
    </w:rPr>
  </w:style>
  <w:style w:type="character" w:styleId="Hiperveza">
    <w:name w:val="Hyperlink"/>
    <w:rsid w:val="00716FA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7A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A42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13</cp:revision>
  <cp:lastPrinted>2026-02-19T14:45:00Z</cp:lastPrinted>
  <dcterms:created xsi:type="dcterms:W3CDTF">2026-02-09T10:08:00Z</dcterms:created>
  <dcterms:modified xsi:type="dcterms:W3CDTF">2026-02-19T15:25:00Z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2025-09-30T00:00:00Z</vt:filetime>
  </property>
  <property fmtid="{D5CDD505-2E9C-101B-9397-08002B2CF9AE}" pid="5" name="Producer">
    <vt:lpwstr>GPL Ghostscript 9.26</vt:lpwstr>
  </property>
</Properties>
</file>